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黑体"/>
          <w:b/>
          <w:sz w:val="32"/>
        </w:rPr>
      </w:pPr>
      <w:r>
        <w:rPr>
          <w:rFonts w:eastAsia="黑体"/>
          <w:b/>
          <w:sz w:val="32"/>
        </w:rPr>
        <w:t>附件</w:t>
      </w:r>
      <w:r>
        <w:rPr>
          <w:rFonts w:hint="eastAsia" w:eastAsia="黑体"/>
          <w:b/>
          <w:sz w:val="32"/>
        </w:rPr>
        <w:t>2</w:t>
      </w:r>
    </w:p>
    <w:p>
      <w:pPr>
        <w:rPr>
          <w:sz w:val="32"/>
        </w:rPr>
      </w:pPr>
    </w:p>
    <w:p>
      <w:pPr>
        <w:spacing w:line="600" w:lineRule="exact"/>
        <w:ind w:left="420" w:leftChars="200"/>
        <w:rPr>
          <w:sz w:val="32"/>
        </w:rPr>
      </w:pPr>
      <w:r>
        <w:rPr>
          <w:sz w:val="32"/>
        </w:rPr>
        <w:t>项目编号：                           密级：</w:t>
      </w:r>
    </w:p>
    <w:p>
      <w:pPr>
        <w:spacing w:line="360" w:lineRule="auto"/>
        <w:rPr>
          <w:sz w:val="32"/>
        </w:rPr>
      </w:pPr>
    </w:p>
    <w:p>
      <w:pPr>
        <w:spacing w:before="100" w:beforeAutospacing="1" w:after="100" w:afterAutospacing="1" w:line="600" w:lineRule="exact"/>
        <w:jc w:val="center"/>
        <w:rPr>
          <w:rFonts w:eastAsia="黑体"/>
          <w:b/>
          <w:sz w:val="52"/>
          <w:szCs w:val="52"/>
        </w:rPr>
      </w:pPr>
    </w:p>
    <w:p>
      <w:pPr>
        <w:spacing w:before="100" w:beforeAutospacing="1" w:after="100" w:afterAutospacing="1" w:line="600" w:lineRule="exact"/>
        <w:jc w:val="center"/>
        <w:rPr>
          <w:rFonts w:hint="eastAsia" w:eastAsia="黑体"/>
          <w:b/>
          <w:sz w:val="52"/>
          <w:szCs w:val="52"/>
        </w:rPr>
      </w:pPr>
      <w:bookmarkStart w:id="0" w:name="_GoBack"/>
      <w:r>
        <w:rPr>
          <w:rFonts w:eastAsia="黑体"/>
          <w:b/>
          <w:sz w:val="52"/>
          <w:szCs w:val="52"/>
        </w:rPr>
        <w:t>军品配套</w:t>
      </w:r>
      <w:r>
        <w:rPr>
          <w:rFonts w:hint="eastAsia" w:eastAsia="黑体"/>
          <w:b/>
          <w:sz w:val="52"/>
          <w:szCs w:val="52"/>
        </w:rPr>
        <w:t>科研奖励性后补助</w:t>
      </w:r>
    </w:p>
    <w:p>
      <w:pPr>
        <w:spacing w:before="100" w:beforeAutospacing="1" w:after="100" w:afterAutospacing="1" w:line="600" w:lineRule="exact"/>
        <w:jc w:val="center"/>
        <w:rPr>
          <w:rFonts w:eastAsia="黑体"/>
          <w:b/>
          <w:sz w:val="52"/>
          <w:szCs w:val="52"/>
        </w:rPr>
      </w:pPr>
      <w:r>
        <w:rPr>
          <w:rFonts w:eastAsia="黑体"/>
          <w:b/>
          <w:sz w:val="52"/>
          <w:szCs w:val="52"/>
        </w:rPr>
        <w:t>项目</w:t>
      </w:r>
      <w:r>
        <w:rPr>
          <w:rFonts w:hint="eastAsia" w:eastAsia="黑体"/>
          <w:b/>
          <w:sz w:val="52"/>
          <w:szCs w:val="52"/>
        </w:rPr>
        <w:t>申请书</w:t>
      </w:r>
      <w:bookmarkEnd w:id="0"/>
    </w:p>
    <w:p>
      <w:pPr>
        <w:spacing w:line="600" w:lineRule="exact"/>
        <w:rPr>
          <w:sz w:val="32"/>
        </w:rPr>
      </w:pPr>
    </w:p>
    <w:p>
      <w:pPr>
        <w:spacing w:line="600" w:lineRule="exact"/>
        <w:rPr>
          <w:sz w:val="32"/>
        </w:rPr>
      </w:pPr>
    </w:p>
    <w:p>
      <w:pPr>
        <w:spacing w:line="600" w:lineRule="exact"/>
        <w:rPr>
          <w:sz w:val="32"/>
        </w:rPr>
      </w:pPr>
    </w:p>
    <w:p>
      <w:pPr>
        <w:spacing w:line="600" w:lineRule="exact"/>
        <w:ind w:left="420" w:leftChars="200"/>
        <w:rPr>
          <w:sz w:val="32"/>
        </w:rPr>
      </w:pPr>
      <w:r>
        <w:rPr>
          <w:sz w:val="32"/>
        </w:rPr>
        <w:t>项目名称：</w:t>
      </w:r>
    </w:p>
    <w:p>
      <w:pPr>
        <w:spacing w:line="600" w:lineRule="exact"/>
        <w:ind w:left="420" w:leftChars="200"/>
        <w:rPr>
          <w:sz w:val="32"/>
        </w:rPr>
      </w:pPr>
      <w:r>
        <w:rPr>
          <w:sz w:val="32"/>
        </w:rPr>
        <w:t>起止日期：</w:t>
      </w:r>
    </w:p>
    <w:p>
      <w:pPr>
        <w:spacing w:line="600" w:lineRule="exact"/>
        <w:ind w:left="420" w:leftChars="200"/>
        <w:rPr>
          <w:sz w:val="32"/>
        </w:rPr>
      </w:pPr>
      <w:r>
        <w:rPr>
          <w:rFonts w:hint="eastAsia"/>
          <w:sz w:val="32"/>
        </w:rPr>
        <w:t>项目</w:t>
      </w:r>
      <w:r>
        <w:rPr>
          <w:sz w:val="32"/>
        </w:rPr>
        <w:t>单位（公章）：</w:t>
      </w:r>
    </w:p>
    <w:p>
      <w:pPr>
        <w:spacing w:line="600" w:lineRule="exact"/>
        <w:ind w:left="420" w:leftChars="200"/>
        <w:rPr>
          <w:sz w:val="32"/>
        </w:rPr>
      </w:pPr>
      <w:r>
        <w:rPr>
          <w:sz w:val="32"/>
        </w:rPr>
        <w:t>项目</w:t>
      </w:r>
      <w:r>
        <w:rPr>
          <w:rFonts w:hint="eastAsia"/>
          <w:sz w:val="32"/>
        </w:rPr>
        <w:t>申请</w:t>
      </w:r>
      <w:r>
        <w:rPr>
          <w:sz w:val="32"/>
        </w:rPr>
        <w:t>人：</w:t>
      </w:r>
    </w:p>
    <w:p>
      <w:pPr>
        <w:spacing w:line="600" w:lineRule="exact"/>
        <w:ind w:left="420" w:leftChars="200"/>
        <w:rPr>
          <w:sz w:val="32"/>
        </w:rPr>
      </w:pPr>
      <w:r>
        <w:rPr>
          <w:sz w:val="32"/>
        </w:rPr>
        <w:t>主管单位：</w:t>
      </w:r>
    </w:p>
    <w:p>
      <w:pPr>
        <w:spacing w:line="600" w:lineRule="exact"/>
        <w:rPr>
          <w:sz w:val="32"/>
        </w:rPr>
      </w:pPr>
    </w:p>
    <w:p>
      <w:pPr>
        <w:spacing w:line="600" w:lineRule="exact"/>
        <w:jc w:val="center"/>
        <w:rPr>
          <w:rFonts w:eastAsia="华文宋体"/>
          <w:b/>
          <w:sz w:val="36"/>
          <w:szCs w:val="36"/>
        </w:rPr>
      </w:pPr>
      <w:r>
        <w:rPr>
          <w:rFonts w:eastAsia="华文宋体"/>
          <w:b/>
          <w:sz w:val="36"/>
          <w:szCs w:val="36"/>
        </w:rPr>
        <w:t>国家国防科技工业局制</w:t>
      </w:r>
    </w:p>
    <w:p>
      <w:pPr>
        <w:spacing w:line="600" w:lineRule="exact"/>
        <w:jc w:val="center"/>
        <w:rPr>
          <w:sz w:val="32"/>
          <w:szCs w:val="32"/>
        </w:rPr>
      </w:pPr>
      <w:r>
        <w:rPr>
          <w:sz w:val="32"/>
          <w:szCs w:val="32"/>
        </w:rPr>
        <w:t>二〇   年   月</w:t>
      </w:r>
    </w:p>
    <w:p>
      <w:pPr>
        <w:spacing w:line="360" w:lineRule="auto"/>
      </w:pPr>
      <w:r>
        <w:br w:type="page"/>
      </w:r>
      <w:r>
        <w:rPr>
          <w:rFonts w:eastAsia="黑体"/>
          <w:b/>
          <w:bCs/>
          <w:sz w:val="32"/>
          <w:szCs w:val="32"/>
        </w:rPr>
        <w:t>编制说明：</w:t>
      </w:r>
    </w:p>
    <w:p>
      <w:pPr>
        <w:spacing w:line="360" w:lineRule="auto"/>
        <w:ind w:firstLine="560" w:firstLineChars="200"/>
        <w:rPr>
          <w:sz w:val="28"/>
          <w:szCs w:val="28"/>
        </w:rPr>
      </w:pPr>
      <w:r>
        <w:rPr>
          <w:rFonts w:hint="eastAsia"/>
          <w:sz w:val="28"/>
          <w:szCs w:val="28"/>
        </w:rPr>
        <w:t xml:space="preserve">1. </w:t>
      </w:r>
      <w:r>
        <w:rPr>
          <w:sz w:val="28"/>
          <w:szCs w:val="28"/>
        </w:rPr>
        <w:t>内容用４号宋体字、标题用４号宋体字加粗、单倍行间距，A4纸双面打印、简装封面（勿加任何封皮）；</w:t>
      </w:r>
    </w:p>
    <w:p>
      <w:pPr>
        <w:spacing w:line="360" w:lineRule="auto"/>
        <w:ind w:firstLine="560" w:firstLineChars="200"/>
        <w:rPr>
          <w:sz w:val="28"/>
          <w:szCs w:val="28"/>
        </w:rPr>
      </w:pPr>
      <w:r>
        <w:rPr>
          <w:rFonts w:hint="eastAsia"/>
          <w:sz w:val="28"/>
          <w:szCs w:val="28"/>
        </w:rPr>
        <w:t xml:space="preserve">2. </w:t>
      </w:r>
      <w:r>
        <w:rPr>
          <w:sz w:val="28"/>
          <w:szCs w:val="28"/>
        </w:rPr>
        <w:t>首次涉及到外文缩写要注明中外文全称；</w:t>
      </w:r>
    </w:p>
    <w:p>
      <w:pPr>
        <w:spacing w:line="360" w:lineRule="auto"/>
        <w:ind w:firstLine="560" w:firstLineChars="200"/>
        <w:rPr>
          <w:sz w:val="28"/>
          <w:szCs w:val="28"/>
        </w:rPr>
      </w:pPr>
      <w:r>
        <w:rPr>
          <w:sz w:val="28"/>
          <w:szCs w:val="28"/>
        </w:rPr>
        <w:t>3</w:t>
      </w:r>
      <w:r>
        <w:rPr>
          <w:rFonts w:ascii="宋体" w:hAnsi="宋体"/>
          <w:sz w:val="28"/>
          <w:szCs w:val="28"/>
        </w:rPr>
        <w:t>.</w:t>
      </w:r>
      <w:r>
        <w:rPr>
          <w:rFonts w:hint="eastAsia" w:ascii="宋体" w:hAnsi="宋体"/>
          <w:sz w:val="28"/>
          <w:szCs w:val="28"/>
        </w:rPr>
        <w:t xml:space="preserve"> </w:t>
      </w:r>
      <w:r>
        <w:rPr>
          <w:sz w:val="28"/>
          <w:szCs w:val="28"/>
        </w:rPr>
        <w:t>密级由申报单位按有关规定确定；</w:t>
      </w:r>
    </w:p>
    <w:p>
      <w:pPr>
        <w:spacing w:line="360" w:lineRule="auto"/>
        <w:ind w:firstLine="560" w:firstLineChars="200"/>
        <w:rPr>
          <w:sz w:val="28"/>
          <w:szCs w:val="28"/>
        </w:rPr>
      </w:pPr>
      <w:r>
        <w:rPr>
          <w:sz w:val="28"/>
          <w:szCs w:val="28"/>
        </w:rPr>
        <w:t>4</w:t>
      </w:r>
      <w:r>
        <w:rPr>
          <w:rFonts w:ascii="宋体" w:hAnsi="宋体"/>
          <w:sz w:val="28"/>
          <w:szCs w:val="28"/>
        </w:rPr>
        <w:t>.</w:t>
      </w:r>
      <w:r>
        <w:rPr>
          <w:rFonts w:hint="eastAsia" w:ascii="宋体" w:hAnsi="宋体"/>
          <w:sz w:val="28"/>
          <w:szCs w:val="28"/>
        </w:rPr>
        <w:t xml:space="preserve"> </w:t>
      </w:r>
      <w:r>
        <w:rPr>
          <w:sz w:val="28"/>
          <w:szCs w:val="28"/>
        </w:rPr>
        <w:t>项目编号与</w:t>
      </w:r>
      <w:r>
        <w:rPr>
          <w:rFonts w:hint="eastAsia"/>
          <w:sz w:val="28"/>
          <w:szCs w:val="28"/>
        </w:rPr>
        <w:t>建议书</w:t>
      </w:r>
      <w:r>
        <w:rPr>
          <w:sz w:val="28"/>
          <w:szCs w:val="28"/>
        </w:rPr>
        <w:t>一致；</w:t>
      </w:r>
    </w:p>
    <w:p>
      <w:pPr>
        <w:spacing w:line="360" w:lineRule="auto"/>
        <w:ind w:firstLine="560" w:firstLineChars="200"/>
        <w:rPr>
          <w:sz w:val="28"/>
          <w:szCs w:val="28"/>
        </w:rPr>
      </w:pPr>
      <w:r>
        <w:rPr>
          <w:sz w:val="28"/>
          <w:szCs w:val="28"/>
        </w:rPr>
        <w:t>5</w:t>
      </w:r>
      <w:r>
        <w:rPr>
          <w:rFonts w:ascii="宋体" w:hAnsi="宋体"/>
          <w:sz w:val="28"/>
          <w:szCs w:val="28"/>
        </w:rPr>
        <w:t>.</w:t>
      </w:r>
      <w:r>
        <w:rPr>
          <w:rFonts w:hint="eastAsia" w:ascii="宋体" w:hAnsi="宋体"/>
          <w:sz w:val="28"/>
          <w:szCs w:val="28"/>
        </w:rPr>
        <w:t xml:space="preserve"> </w:t>
      </w:r>
      <w:r>
        <w:rPr>
          <w:sz w:val="28"/>
          <w:szCs w:val="28"/>
        </w:rPr>
        <w:t>主管单位填写承担单位归口管理的部门、省（区、市）国防科技工业管理部门、中央企业集团等；</w:t>
      </w:r>
    </w:p>
    <w:p>
      <w:pPr>
        <w:spacing w:line="360" w:lineRule="auto"/>
        <w:ind w:firstLine="560" w:firstLineChars="200"/>
        <w:rPr>
          <w:sz w:val="28"/>
          <w:szCs w:val="28"/>
        </w:rPr>
      </w:pPr>
      <w:r>
        <w:rPr>
          <w:sz w:val="28"/>
          <w:szCs w:val="28"/>
        </w:rPr>
        <w:t>6</w:t>
      </w:r>
      <w:r>
        <w:rPr>
          <w:rFonts w:hint="eastAsia" w:ascii="宋体" w:hAnsi="宋体"/>
          <w:sz w:val="28"/>
          <w:szCs w:val="28"/>
        </w:rPr>
        <w:t xml:space="preserve">. </w:t>
      </w:r>
      <w:r>
        <w:rPr>
          <w:sz w:val="28"/>
          <w:szCs w:val="28"/>
        </w:rPr>
        <w:t>承担单位在封面上加盖单位公章。</w:t>
      </w:r>
    </w:p>
    <w:p>
      <w:pPr>
        <w:spacing w:line="360" w:lineRule="auto"/>
        <w:rPr>
          <w:rFonts w:eastAsia="黑体"/>
          <w:b/>
          <w:bCs/>
          <w:sz w:val="32"/>
          <w:szCs w:val="32"/>
        </w:rPr>
      </w:pPr>
      <w:r>
        <w:rPr>
          <w:rFonts w:eastAsia="黑体"/>
          <w:b/>
          <w:bCs/>
          <w:sz w:val="32"/>
          <w:szCs w:val="32"/>
        </w:rPr>
        <w:t>编制要求：</w:t>
      </w:r>
    </w:p>
    <w:p>
      <w:pPr>
        <w:snapToGrid w:val="0"/>
        <w:spacing w:before="120" w:line="360" w:lineRule="auto"/>
        <w:ind w:right="28" w:firstLine="560"/>
        <w:rPr>
          <w:b/>
          <w:bCs/>
          <w:sz w:val="28"/>
          <w:szCs w:val="28"/>
        </w:rPr>
      </w:pPr>
      <w:r>
        <w:rPr>
          <w:b/>
          <w:bCs/>
          <w:sz w:val="28"/>
          <w:szCs w:val="28"/>
        </w:rPr>
        <w:t>（文件资料清单）</w:t>
      </w:r>
    </w:p>
    <w:p>
      <w:pPr>
        <w:snapToGrid w:val="0"/>
        <w:spacing w:before="120" w:line="360" w:lineRule="auto"/>
        <w:ind w:right="28" w:firstLine="560"/>
        <w:rPr>
          <w:b/>
          <w:bCs/>
          <w:sz w:val="28"/>
          <w:szCs w:val="28"/>
        </w:rPr>
      </w:pPr>
      <w:r>
        <w:rPr>
          <w:b/>
          <w:bCs/>
          <w:sz w:val="28"/>
          <w:szCs w:val="28"/>
        </w:rPr>
        <w:t>一、</w:t>
      </w:r>
      <w:r>
        <w:rPr>
          <w:rFonts w:hint="eastAsia"/>
          <w:b/>
          <w:bCs/>
          <w:sz w:val="28"/>
          <w:szCs w:val="28"/>
        </w:rPr>
        <w:t>项目研发情况</w:t>
      </w:r>
    </w:p>
    <w:p>
      <w:pPr>
        <w:spacing w:line="360" w:lineRule="auto"/>
        <w:ind w:firstLine="560" w:firstLineChars="200"/>
        <w:rPr>
          <w:rFonts w:hint="eastAsia"/>
          <w:sz w:val="28"/>
          <w:szCs w:val="28"/>
        </w:rPr>
      </w:pPr>
      <w:r>
        <w:rPr>
          <w:rFonts w:hint="eastAsia"/>
          <w:sz w:val="28"/>
          <w:szCs w:val="28"/>
        </w:rPr>
        <w:t>1. 研制材料（产品）军事应用前景分析</w:t>
      </w:r>
    </w:p>
    <w:p>
      <w:pPr>
        <w:spacing w:line="360" w:lineRule="auto"/>
        <w:ind w:firstLine="560" w:firstLineChars="200"/>
        <w:rPr>
          <w:rFonts w:hint="eastAsia"/>
          <w:sz w:val="28"/>
          <w:szCs w:val="28"/>
        </w:rPr>
      </w:pPr>
      <w:r>
        <w:rPr>
          <w:rFonts w:hint="eastAsia"/>
          <w:sz w:val="28"/>
          <w:szCs w:val="28"/>
        </w:rPr>
        <w:t>重点分析研制材料（产品）在军事中的应用领域、装备及解决的技术问题，可以机理分析也可参考国外应用情况。对适应性改进材料（产品）分析其在国家重大工程、重大项目的型号产品上拓展应用情况及所发挥的重要作用等。</w:t>
      </w:r>
    </w:p>
    <w:p>
      <w:pPr>
        <w:spacing w:line="360" w:lineRule="auto"/>
        <w:ind w:firstLine="560" w:firstLineChars="200"/>
        <w:rPr>
          <w:rFonts w:hint="eastAsia"/>
          <w:sz w:val="28"/>
          <w:szCs w:val="28"/>
        </w:rPr>
      </w:pPr>
      <w:r>
        <w:rPr>
          <w:rFonts w:hint="eastAsia"/>
          <w:sz w:val="28"/>
          <w:szCs w:val="28"/>
        </w:rPr>
        <w:t>2. 国内外研究情况及趋势分析</w:t>
      </w:r>
    </w:p>
    <w:p>
      <w:pPr>
        <w:spacing w:line="360" w:lineRule="auto"/>
        <w:ind w:firstLine="560" w:firstLineChars="200"/>
        <w:rPr>
          <w:rFonts w:hint="eastAsia"/>
          <w:sz w:val="28"/>
          <w:szCs w:val="28"/>
        </w:rPr>
      </w:pPr>
      <w:r>
        <w:rPr>
          <w:rFonts w:hint="eastAsia"/>
          <w:sz w:val="28"/>
          <w:szCs w:val="28"/>
        </w:rPr>
        <w:t>重点分析国内外在该领域的发展情况，取得的技术成果，达到的技术指标以及未来发展的趋势等。</w:t>
      </w:r>
    </w:p>
    <w:p>
      <w:pPr>
        <w:spacing w:line="360" w:lineRule="auto"/>
        <w:ind w:firstLine="560" w:firstLineChars="200"/>
        <w:rPr>
          <w:rFonts w:hint="eastAsia"/>
          <w:sz w:val="28"/>
          <w:szCs w:val="28"/>
        </w:rPr>
      </w:pPr>
      <w:r>
        <w:rPr>
          <w:rFonts w:hint="eastAsia"/>
          <w:sz w:val="28"/>
          <w:szCs w:val="28"/>
        </w:rPr>
        <w:t>3. 项目研究内容完成及关键技术突破情况</w:t>
      </w:r>
    </w:p>
    <w:p>
      <w:pPr>
        <w:spacing w:line="360" w:lineRule="auto"/>
        <w:rPr>
          <w:rFonts w:hint="eastAsia"/>
          <w:sz w:val="28"/>
          <w:szCs w:val="28"/>
        </w:rPr>
      </w:pPr>
      <w:r>
        <w:rPr>
          <w:rFonts w:hint="eastAsia"/>
          <w:sz w:val="28"/>
          <w:szCs w:val="28"/>
        </w:rPr>
        <w:t xml:space="preserve">    说明申请单位完成的研究内容，主要技术路线、关键技术突破情况及主要创新点等。</w:t>
      </w:r>
    </w:p>
    <w:p>
      <w:pPr>
        <w:spacing w:line="360" w:lineRule="auto"/>
        <w:ind w:firstLine="560" w:firstLineChars="200"/>
        <w:rPr>
          <w:rFonts w:hint="eastAsia"/>
          <w:sz w:val="28"/>
          <w:szCs w:val="28"/>
        </w:rPr>
      </w:pPr>
      <w:r>
        <w:rPr>
          <w:rFonts w:hint="eastAsia"/>
          <w:sz w:val="28"/>
          <w:szCs w:val="28"/>
        </w:rPr>
        <w:t>4. 主要技术指标到达情况</w:t>
      </w:r>
    </w:p>
    <w:p>
      <w:pPr>
        <w:spacing w:line="360" w:lineRule="auto"/>
        <w:ind w:firstLine="560" w:firstLineChars="200"/>
        <w:rPr>
          <w:rFonts w:hint="eastAsia"/>
          <w:sz w:val="28"/>
          <w:szCs w:val="28"/>
        </w:rPr>
      </w:pPr>
      <w:r>
        <w:rPr>
          <w:rFonts w:hint="eastAsia"/>
          <w:sz w:val="28"/>
          <w:szCs w:val="28"/>
        </w:rPr>
        <w:t>说明项目达到的技术指标，与国内外同类产品的技术指标进行比较，论述取得技术成果的先进性，如国际领先、国际先进、国内领先等。</w:t>
      </w:r>
    </w:p>
    <w:p>
      <w:pPr>
        <w:spacing w:line="360" w:lineRule="auto"/>
        <w:ind w:firstLine="560" w:firstLineChars="200"/>
        <w:rPr>
          <w:rFonts w:hint="eastAsia"/>
          <w:sz w:val="28"/>
          <w:szCs w:val="28"/>
        </w:rPr>
      </w:pPr>
      <w:r>
        <w:rPr>
          <w:rFonts w:hint="eastAsia"/>
          <w:sz w:val="28"/>
          <w:szCs w:val="28"/>
        </w:rPr>
        <w:t>5. 成果形式</w:t>
      </w:r>
    </w:p>
    <w:p>
      <w:pPr>
        <w:spacing w:line="360" w:lineRule="auto"/>
        <w:ind w:firstLine="560" w:firstLineChars="200"/>
        <w:rPr>
          <w:rFonts w:hint="eastAsia"/>
          <w:sz w:val="28"/>
          <w:szCs w:val="28"/>
        </w:rPr>
      </w:pPr>
      <w:r>
        <w:rPr>
          <w:rFonts w:hint="eastAsia"/>
          <w:sz w:val="28"/>
          <w:szCs w:val="28"/>
        </w:rPr>
        <w:t>包括产品、图纸、专利、软件、发表论文等。</w:t>
      </w:r>
    </w:p>
    <w:p>
      <w:pPr>
        <w:spacing w:line="360" w:lineRule="auto"/>
        <w:ind w:firstLine="560" w:firstLineChars="200"/>
        <w:rPr>
          <w:rFonts w:hint="eastAsia"/>
          <w:sz w:val="28"/>
          <w:szCs w:val="28"/>
        </w:rPr>
      </w:pPr>
      <w:r>
        <w:rPr>
          <w:rFonts w:hint="eastAsia"/>
          <w:sz w:val="28"/>
          <w:szCs w:val="28"/>
        </w:rPr>
        <w:t>6. 经费投入情况</w:t>
      </w:r>
    </w:p>
    <w:p>
      <w:pPr>
        <w:spacing w:line="360" w:lineRule="auto"/>
        <w:ind w:firstLine="560" w:firstLineChars="200"/>
        <w:rPr>
          <w:rFonts w:hint="eastAsia"/>
          <w:sz w:val="28"/>
          <w:szCs w:val="28"/>
        </w:rPr>
      </w:pPr>
      <w:r>
        <w:rPr>
          <w:rFonts w:hint="eastAsia"/>
          <w:sz w:val="28"/>
          <w:szCs w:val="28"/>
        </w:rPr>
        <w:t>说明项目研发活动资金来源和经费列支情况，经费列支应真实反映与研发活动直接相关的各项费用。</w:t>
      </w:r>
    </w:p>
    <w:p>
      <w:pPr>
        <w:spacing w:line="360" w:lineRule="auto"/>
        <w:ind w:firstLine="560" w:firstLineChars="200"/>
        <w:rPr>
          <w:sz w:val="28"/>
          <w:szCs w:val="28"/>
        </w:rPr>
      </w:pPr>
      <w:r>
        <w:rPr>
          <w:rFonts w:hint="eastAsia"/>
          <w:sz w:val="28"/>
          <w:szCs w:val="28"/>
        </w:rPr>
        <w:t>7. 主要研发人员</w:t>
      </w:r>
    </w:p>
    <w:tbl>
      <w:tblPr>
        <w:tblStyle w:val="5"/>
        <w:tblW w:w="869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4"/>
        <w:gridCol w:w="1417"/>
        <w:gridCol w:w="1276"/>
        <w:gridCol w:w="2126"/>
        <w:gridCol w:w="2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jc w:val="center"/>
        </w:trPr>
        <w:tc>
          <w:tcPr>
            <w:tcW w:w="1374" w:type="dxa"/>
            <w:vAlign w:val="top"/>
          </w:tcPr>
          <w:p>
            <w:pPr>
              <w:spacing w:line="360" w:lineRule="auto"/>
              <w:jc w:val="center"/>
              <w:rPr>
                <w:sz w:val="28"/>
                <w:szCs w:val="28"/>
              </w:rPr>
            </w:pPr>
            <w:r>
              <w:rPr>
                <w:rFonts w:hint="eastAsia"/>
                <w:sz w:val="28"/>
                <w:szCs w:val="28"/>
              </w:rPr>
              <w:t>姓名</w:t>
            </w:r>
          </w:p>
        </w:tc>
        <w:tc>
          <w:tcPr>
            <w:tcW w:w="1417" w:type="dxa"/>
            <w:vAlign w:val="top"/>
          </w:tcPr>
          <w:p>
            <w:pPr>
              <w:spacing w:line="360" w:lineRule="auto"/>
              <w:jc w:val="center"/>
              <w:rPr>
                <w:sz w:val="28"/>
                <w:szCs w:val="28"/>
              </w:rPr>
            </w:pPr>
            <w:r>
              <w:rPr>
                <w:rFonts w:hint="eastAsia"/>
                <w:sz w:val="28"/>
                <w:szCs w:val="28"/>
              </w:rPr>
              <w:t>单位</w:t>
            </w:r>
          </w:p>
        </w:tc>
        <w:tc>
          <w:tcPr>
            <w:tcW w:w="1276" w:type="dxa"/>
            <w:vAlign w:val="top"/>
          </w:tcPr>
          <w:p>
            <w:pPr>
              <w:spacing w:line="360" w:lineRule="auto"/>
              <w:jc w:val="center"/>
              <w:rPr>
                <w:sz w:val="28"/>
                <w:szCs w:val="28"/>
              </w:rPr>
            </w:pPr>
            <w:r>
              <w:rPr>
                <w:rFonts w:hint="eastAsia"/>
                <w:sz w:val="28"/>
                <w:szCs w:val="28"/>
              </w:rPr>
              <w:t>职称</w:t>
            </w:r>
          </w:p>
        </w:tc>
        <w:tc>
          <w:tcPr>
            <w:tcW w:w="2126" w:type="dxa"/>
            <w:vAlign w:val="top"/>
          </w:tcPr>
          <w:p>
            <w:pPr>
              <w:spacing w:line="360" w:lineRule="auto"/>
              <w:jc w:val="center"/>
              <w:rPr>
                <w:sz w:val="28"/>
                <w:szCs w:val="28"/>
              </w:rPr>
            </w:pPr>
            <w:r>
              <w:rPr>
                <w:rFonts w:hint="eastAsia"/>
                <w:sz w:val="28"/>
                <w:szCs w:val="28"/>
              </w:rPr>
              <w:t>专业</w:t>
            </w:r>
          </w:p>
        </w:tc>
        <w:tc>
          <w:tcPr>
            <w:tcW w:w="2505" w:type="dxa"/>
            <w:vAlign w:val="top"/>
          </w:tcPr>
          <w:p>
            <w:pPr>
              <w:spacing w:line="360" w:lineRule="auto"/>
              <w:jc w:val="center"/>
              <w:rPr>
                <w:sz w:val="28"/>
                <w:szCs w:val="28"/>
              </w:rPr>
            </w:pPr>
            <w:r>
              <w:rPr>
                <w:rFonts w:hint="eastAsia"/>
                <w:sz w:val="28"/>
                <w:szCs w:val="28"/>
              </w:rPr>
              <w:t>承担主要任务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jc w:val="center"/>
        </w:trPr>
        <w:tc>
          <w:tcPr>
            <w:tcW w:w="1374" w:type="dxa"/>
            <w:vAlign w:val="top"/>
          </w:tcPr>
          <w:p>
            <w:pPr>
              <w:spacing w:line="360" w:lineRule="auto"/>
              <w:jc w:val="center"/>
              <w:rPr>
                <w:sz w:val="28"/>
                <w:szCs w:val="28"/>
              </w:rPr>
            </w:pPr>
          </w:p>
        </w:tc>
        <w:tc>
          <w:tcPr>
            <w:tcW w:w="1417" w:type="dxa"/>
            <w:vAlign w:val="top"/>
          </w:tcPr>
          <w:p>
            <w:pPr>
              <w:spacing w:line="360" w:lineRule="auto"/>
              <w:jc w:val="center"/>
              <w:rPr>
                <w:sz w:val="28"/>
                <w:szCs w:val="28"/>
              </w:rPr>
            </w:pPr>
          </w:p>
        </w:tc>
        <w:tc>
          <w:tcPr>
            <w:tcW w:w="1276" w:type="dxa"/>
            <w:vAlign w:val="top"/>
          </w:tcPr>
          <w:p>
            <w:pPr>
              <w:spacing w:line="360" w:lineRule="auto"/>
              <w:jc w:val="center"/>
              <w:rPr>
                <w:sz w:val="28"/>
                <w:szCs w:val="28"/>
              </w:rPr>
            </w:pPr>
          </w:p>
        </w:tc>
        <w:tc>
          <w:tcPr>
            <w:tcW w:w="2126" w:type="dxa"/>
            <w:vAlign w:val="top"/>
          </w:tcPr>
          <w:p>
            <w:pPr>
              <w:spacing w:line="360" w:lineRule="auto"/>
              <w:jc w:val="center"/>
              <w:rPr>
                <w:sz w:val="28"/>
                <w:szCs w:val="28"/>
              </w:rPr>
            </w:pPr>
          </w:p>
        </w:tc>
        <w:tc>
          <w:tcPr>
            <w:tcW w:w="2505" w:type="dxa"/>
            <w:vAlign w:val="top"/>
          </w:tcPr>
          <w:p>
            <w:pPr>
              <w:spacing w:line="360" w:lineRule="auto"/>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jc w:val="center"/>
        </w:trPr>
        <w:tc>
          <w:tcPr>
            <w:tcW w:w="1374" w:type="dxa"/>
            <w:vAlign w:val="top"/>
          </w:tcPr>
          <w:p>
            <w:pPr>
              <w:spacing w:line="360" w:lineRule="auto"/>
              <w:rPr>
                <w:sz w:val="28"/>
                <w:szCs w:val="28"/>
              </w:rPr>
            </w:pPr>
          </w:p>
        </w:tc>
        <w:tc>
          <w:tcPr>
            <w:tcW w:w="1417" w:type="dxa"/>
            <w:vAlign w:val="top"/>
          </w:tcPr>
          <w:p>
            <w:pPr>
              <w:spacing w:line="360" w:lineRule="auto"/>
              <w:rPr>
                <w:sz w:val="28"/>
                <w:szCs w:val="28"/>
              </w:rPr>
            </w:pPr>
          </w:p>
        </w:tc>
        <w:tc>
          <w:tcPr>
            <w:tcW w:w="1276" w:type="dxa"/>
            <w:vAlign w:val="top"/>
          </w:tcPr>
          <w:p>
            <w:pPr>
              <w:spacing w:line="360" w:lineRule="auto"/>
              <w:rPr>
                <w:sz w:val="28"/>
                <w:szCs w:val="28"/>
              </w:rPr>
            </w:pPr>
          </w:p>
        </w:tc>
        <w:tc>
          <w:tcPr>
            <w:tcW w:w="2126" w:type="dxa"/>
            <w:vAlign w:val="top"/>
          </w:tcPr>
          <w:p>
            <w:pPr>
              <w:spacing w:line="360" w:lineRule="auto"/>
              <w:rPr>
                <w:sz w:val="28"/>
                <w:szCs w:val="28"/>
              </w:rPr>
            </w:pPr>
          </w:p>
        </w:tc>
        <w:tc>
          <w:tcPr>
            <w:tcW w:w="2505" w:type="dxa"/>
            <w:vAlign w:val="top"/>
          </w:tcPr>
          <w:p>
            <w:pPr>
              <w:spacing w:line="360" w:lineRule="auto"/>
              <w:rPr>
                <w:sz w:val="28"/>
                <w:szCs w:val="28"/>
              </w:rPr>
            </w:pPr>
          </w:p>
        </w:tc>
      </w:tr>
    </w:tbl>
    <w:p>
      <w:pPr>
        <w:spacing w:line="360" w:lineRule="auto"/>
        <w:ind w:firstLine="560" w:firstLineChars="200"/>
        <w:rPr>
          <w:rFonts w:hint="eastAsia"/>
          <w:sz w:val="28"/>
          <w:szCs w:val="28"/>
        </w:rPr>
      </w:pPr>
      <w:r>
        <w:rPr>
          <w:rFonts w:hint="eastAsia"/>
          <w:sz w:val="28"/>
          <w:szCs w:val="28"/>
        </w:rPr>
        <w:t>8. 证明材料</w:t>
      </w:r>
    </w:p>
    <w:p>
      <w:pPr>
        <w:spacing w:line="360" w:lineRule="auto"/>
        <w:ind w:firstLine="555"/>
        <w:rPr>
          <w:sz w:val="28"/>
          <w:szCs w:val="28"/>
        </w:rPr>
      </w:pPr>
      <w:r>
        <w:rPr>
          <w:rFonts w:hint="eastAsia"/>
          <w:sz w:val="28"/>
          <w:szCs w:val="28"/>
        </w:rPr>
        <w:t xml:space="preserve"> 包括完整的实（试）验记录，第三方检测报告，有应用的产品需提供用户使用报告，具有国家资质的会计事务所出具的审计报告等。</w:t>
      </w:r>
    </w:p>
    <w:p>
      <w:pPr>
        <w:snapToGrid w:val="0"/>
        <w:spacing w:before="120" w:line="360" w:lineRule="auto"/>
        <w:ind w:right="28" w:firstLine="560"/>
        <w:rPr>
          <w:b/>
          <w:bCs/>
          <w:sz w:val="28"/>
          <w:szCs w:val="28"/>
        </w:rPr>
      </w:pPr>
      <w:r>
        <w:rPr>
          <w:b/>
          <w:bCs/>
          <w:sz w:val="28"/>
          <w:szCs w:val="28"/>
        </w:rPr>
        <w:t>二、</w:t>
      </w:r>
      <w:r>
        <w:rPr>
          <w:rFonts w:hint="eastAsia"/>
          <w:b/>
          <w:bCs/>
          <w:sz w:val="28"/>
          <w:szCs w:val="28"/>
        </w:rPr>
        <w:t>单位基本情况</w:t>
      </w:r>
    </w:p>
    <w:p>
      <w:pPr>
        <w:spacing w:line="360" w:lineRule="auto"/>
        <w:ind w:firstLine="570"/>
        <w:rPr>
          <w:rFonts w:hint="eastAsia"/>
          <w:bCs/>
          <w:sz w:val="28"/>
          <w:szCs w:val="28"/>
        </w:rPr>
      </w:pPr>
      <w:r>
        <w:rPr>
          <w:rFonts w:hint="eastAsia"/>
          <w:bCs/>
          <w:sz w:val="28"/>
          <w:szCs w:val="28"/>
        </w:rPr>
        <w:t>说明单位名称及隶属关系；人员构成、专业方向及行业地位；承担过的科研项目情况；单位已有的软硬件条件等。有合作单位的，应说明合作单位的基本情况。</w:t>
      </w:r>
    </w:p>
    <w:tbl>
      <w:tblPr>
        <w:tblStyle w:val="5"/>
        <w:tblW w:w="8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41" w:hRule="atLeast"/>
          <w:jc w:val="center"/>
        </w:trPr>
        <w:tc>
          <w:tcPr>
            <w:tcW w:w="8878" w:type="dxa"/>
            <w:vAlign w:val="top"/>
          </w:tcPr>
          <w:p>
            <w:pPr>
              <w:spacing w:line="480" w:lineRule="exact"/>
              <w:rPr>
                <w:b/>
                <w:sz w:val="28"/>
              </w:rPr>
            </w:pPr>
            <w:r>
              <w:rPr>
                <w:rFonts w:hint="eastAsia"/>
                <w:b/>
                <w:sz w:val="28"/>
              </w:rPr>
              <w:t>三</w:t>
            </w:r>
            <w:r>
              <w:rPr>
                <w:b/>
                <w:sz w:val="28"/>
              </w:rPr>
              <w:t>、</w:t>
            </w:r>
            <w:r>
              <w:rPr>
                <w:rFonts w:hint="eastAsia"/>
                <w:b/>
                <w:sz w:val="28"/>
              </w:rPr>
              <w:t>项目申请单位承诺</w:t>
            </w:r>
          </w:p>
          <w:p>
            <w:pPr>
              <w:spacing w:line="480" w:lineRule="exact"/>
              <w:ind w:firstLine="555"/>
              <w:rPr>
                <w:sz w:val="28"/>
              </w:rPr>
            </w:pPr>
          </w:p>
          <w:p>
            <w:pPr>
              <w:spacing w:line="480" w:lineRule="exact"/>
              <w:ind w:firstLine="555"/>
              <w:rPr>
                <w:rFonts w:hint="eastAsia"/>
                <w:sz w:val="28"/>
              </w:rPr>
            </w:pPr>
            <w:r>
              <w:rPr>
                <w:rFonts w:hint="eastAsia"/>
                <w:sz w:val="28"/>
              </w:rPr>
              <w:t>本单位认真学习军品配套科研项目后补助管理实施细则的相关规定及要求，申报的项目未得到国家财政专项资金资助，所填报的内容及所附证明材料真实、完整。若申请内容与事实不符，违反有关规定，本单位将承担相应责任。</w:t>
            </w:r>
          </w:p>
          <w:p>
            <w:pPr>
              <w:spacing w:line="480" w:lineRule="exact"/>
              <w:ind w:firstLine="555"/>
              <w:rPr>
                <w:sz w:val="28"/>
              </w:rPr>
            </w:pPr>
            <w:r>
              <w:rPr>
                <w:rFonts w:hint="eastAsia"/>
                <w:sz w:val="28"/>
              </w:rPr>
              <w:t>特此承诺。</w:t>
            </w:r>
          </w:p>
          <w:p>
            <w:pPr>
              <w:spacing w:line="480" w:lineRule="exact"/>
              <w:ind w:firstLine="555"/>
              <w:rPr>
                <w:sz w:val="28"/>
              </w:rPr>
            </w:pPr>
          </w:p>
          <w:p>
            <w:pPr>
              <w:spacing w:line="480" w:lineRule="exact"/>
              <w:ind w:firstLine="560" w:firstLineChars="200"/>
              <w:rPr>
                <w:rFonts w:hint="eastAsia"/>
                <w:sz w:val="28"/>
              </w:rPr>
            </w:pPr>
            <w:r>
              <w:rPr>
                <w:rFonts w:hint="eastAsia"/>
                <w:sz w:val="28"/>
              </w:rPr>
              <w:t>项目申请人：</w:t>
            </w:r>
          </w:p>
          <w:p>
            <w:pPr>
              <w:spacing w:line="480" w:lineRule="exact"/>
              <w:ind w:firstLine="560" w:firstLineChars="200"/>
              <w:rPr>
                <w:sz w:val="28"/>
              </w:rPr>
            </w:pPr>
            <w:r>
              <w:rPr>
                <w:sz w:val="28"/>
              </w:rPr>
              <w:t>单位负责人（签字）：                  提出单位：（公章）</w:t>
            </w:r>
          </w:p>
          <w:p>
            <w:pPr>
              <w:spacing w:line="480" w:lineRule="exact"/>
              <w:ind w:firstLine="6020" w:firstLineChars="2150"/>
              <w:rPr>
                <w:sz w:val="28"/>
              </w:rPr>
            </w:pPr>
            <w:r>
              <w:rPr>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55" w:hRule="atLeast"/>
          <w:jc w:val="center"/>
        </w:trPr>
        <w:tc>
          <w:tcPr>
            <w:tcW w:w="8878" w:type="dxa"/>
            <w:vAlign w:val="top"/>
          </w:tcPr>
          <w:p>
            <w:pPr>
              <w:spacing w:line="480" w:lineRule="exact"/>
              <w:rPr>
                <w:b/>
                <w:sz w:val="28"/>
              </w:rPr>
            </w:pPr>
            <w:r>
              <w:rPr>
                <w:rFonts w:hint="eastAsia"/>
                <w:b/>
                <w:sz w:val="28"/>
              </w:rPr>
              <w:t>四</w:t>
            </w:r>
            <w:r>
              <w:rPr>
                <w:b/>
                <w:sz w:val="28"/>
              </w:rPr>
              <w:t>、主管单位审核意见</w:t>
            </w:r>
          </w:p>
          <w:p>
            <w:pPr>
              <w:spacing w:line="480" w:lineRule="exact"/>
              <w:rPr>
                <w:sz w:val="28"/>
              </w:rPr>
            </w:pPr>
          </w:p>
          <w:p>
            <w:pPr>
              <w:spacing w:line="480" w:lineRule="exact"/>
              <w:rPr>
                <w:rFonts w:hint="eastAsia"/>
                <w:sz w:val="28"/>
              </w:rPr>
            </w:pPr>
            <w:r>
              <w:rPr>
                <w:rFonts w:hint="eastAsia"/>
                <w:sz w:val="28"/>
              </w:rPr>
              <w:t xml:space="preserve"> </w:t>
            </w:r>
          </w:p>
          <w:p>
            <w:pPr>
              <w:spacing w:line="480" w:lineRule="exact"/>
              <w:rPr>
                <w:rFonts w:hint="eastAsia"/>
                <w:sz w:val="28"/>
              </w:rPr>
            </w:pPr>
          </w:p>
          <w:p>
            <w:pPr>
              <w:spacing w:line="480" w:lineRule="exact"/>
              <w:rPr>
                <w:rFonts w:hint="eastAsia"/>
                <w:sz w:val="28"/>
              </w:rPr>
            </w:pPr>
          </w:p>
          <w:p>
            <w:pPr>
              <w:spacing w:line="480" w:lineRule="exact"/>
              <w:rPr>
                <w:rFonts w:hint="eastAsia"/>
                <w:sz w:val="28"/>
              </w:rPr>
            </w:pPr>
          </w:p>
          <w:p>
            <w:pPr>
              <w:spacing w:line="480" w:lineRule="exact"/>
              <w:rPr>
                <w:rFonts w:hint="eastAsia"/>
                <w:sz w:val="28"/>
              </w:rPr>
            </w:pPr>
          </w:p>
          <w:p>
            <w:pPr>
              <w:spacing w:line="480" w:lineRule="exact"/>
              <w:rPr>
                <w:rFonts w:hint="eastAsia"/>
                <w:sz w:val="28"/>
              </w:rPr>
            </w:pPr>
          </w:p>
          <w:p>
            <w:pPr>
              <w:spacing w:line="480" w:lineRule="exact"/>
              <w:rPr>
                <w:rFonts w:hint="eastAsia"/>
                <w:sz w:val="28"/>
              </w:rPr>
            </w:pPr>
          </w:p>
          <w:p>
            <w:pPr>
              <w:spacing w:line="480" w:lineRule="exact"/>
              <w:rPr>
                <w:sz w:val="28"/>
              </w:rPr>
            </w:pPr>
            <w:r>
              <w:rPr>
                <w:rFonts w:hint="eastAsia"/>
                <w:sz w:val="28"/>
              </w:rPr>
              <w:t xml:space="preserve"> </w:t>
            </w:r>
          </w:p>
          <w:p>
            <w:pPr>
              <w:spacing w:line="480" w:lineRule="exact"/>
              <w:rPr>
                <w:sz w:val="28"/>
              </w:rPr>
            </w:pPr>
          </w:p>
          <w:p>
            <w:pPr>
              <w:spacing w:line="480" w:lineRule="exact"/>
              <w:ind w:firstLine="560" w:firstLineChars="200"/>
              <w:rPr>
                <w:sz w:val="28"/>
              </w:rPr>
            </w:pPr>
            <w:r>
              <w:rPr>
                <w:sz w:val="28"/>
              </w:rPr>
              <w:t>主管领导：（签字）                          （公章）</w:t>
            </w:r>
          </w:p>
          <w:p>
            <w:pPr>
              <w:spacing w:line="480" w:lineRule="exact"/>
              <w:rPr>
                <w:sz w:val="28"/>
              </w:rPr>
            </w:pPr>
            <w:r>
              <w:rPr>
                <w:sz w:val="28"/>
              </w:rPr>
              <w:t xml:space="preserve">                                               年   月   日</w:t>
            </w:r>
          </w:p>
        </w:tc>
      </w:tr>
    </w:tbl>
    <w:p>
      <w:pPr>
        <w:snapToGrid w:val="0"/>
        <w:spacing w:before="120" w:line="360" w:lineRule="auto"/>
        <w:ind w:right="28" w:firstLine="560"/>
        <w:rPr>
          <w:sz w:val="28"/>
        </w:rPr>
      </w:pPr>
      <w:r>
        <w:rPr>
          <w:rFonts w:hint="eastAsia"/>
          <w:b/>
          <w:bCs/>
          <w:sz w:val="28"/>
          <w:szCs w:val="28"/>
        </w:rPr>
        <w:t>五、附表：</w:t>
      </w:r>
      <w:r>
        <w:rPr>
          <w:rFonts w:hint="eastAsia"/>
          <w:sz w:val="28"/>
        </w:rPr>
        <w:t>奖励性后补助资金申请表</w:t>
      </w:r>
    </w:p>
    <w:p>
      <w:pPr>
        <w:spacing w:after="156" w:afterLines="50" w:line="360" w:lineRule="auto"/>
        <w:jc w:val="center"/>
        <w:rPr>
          <w:rFonts w:ascii="仿宋_GB2312" w:eastAsia="仿宋_GB2312"/>
          <w:sz w:val="32"/>
          <w:szCs w:val="32"/>
        </w:rPr>
      </w:pPr>
      <w:r>
        <w:rPr>
          <w:rFonts w:eastAsia="黑体"/>
          <w:b/>
          <w:sz w:val="36"/>
          <w:szCs w:val="36"/>
        </w:rPr>
        <w:br w:type="page"/>
      </w:r>
      <w:r>
        <w:rPr>
          <w:rFonts w:hint="eastAsia" w:eastAsia="黑体"/>
          <w:b/>
          <w:sz w:val="36"/>
          <w:szCs w:val="36"/>
        </w:rPr>
        <w:t>附表  奖励性后补助资金申请表</w:t>
      </w:r>
    </w:p>
    <w:tbl>
      <w:tblPr>
        <w:tblStyle w:val="5"/>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350"/>
        <w:gridCol w:w="1050"/>
        <w:gridCol w:w="1200"/>
        <w:gridCol w:w="1800"/>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458" w:type="dxa"/>
            <w:vAlign w:val="center"/>
          </w:tcPr>
          <w:p>
            <w:pPr>
              <w:spacing w:before="156" w:beforeLines="50" w:after="156" w:afterLines="50"/>
              <w:rPr>
                <w:sz w:val="20"/>
              </w:rPr>
            </w:pPr>
            <w:r>
              <w:rPr>
                <w:rFonts w:hint="eastAsia"/>
                <w:sz w:val="20"/>
              </w:rPr>
              <w:t>项目名称</w:t>
            </w:r>
          </w:p>
        </w:tc>
        <w:tc>
          <w:tcPr>
            <w:tcW w:w="1350" w:type="dxa"/>
            <w:vAlign w:val="center"/>
          </w:tcPr>
          <w:p>
            <w:pPr>
              <w:spacing w:before="156" w:beforeLines="50" w:after="156" w:afterLines="50"/>
              <w:rPr>
                <w:sz w:val="20"/>
              </w:rPr>
            </w:pPr>
          </w:p>
        </w:tc>
        <w:tc>
          <w:tcPr>
            <w:tcW w:w="1050" w:type="dxa"/>
            <w:vAlign w:val="center"/>
          </w:tcPr>
          <w:p>
            <w:pPr>
              <w:spacing w:before="156" w:beforeLines="50" w:after="156" w:afterLines="50"/>
              <w:rPr>
                <w:sz w:val="20"/>
              </w:rPr>
            </w:pPr>
            <w:r>
              <w:rPr>
                <w:rFonts w:hint="eastAsia"/>
                <w:sz w:val="20"/>
              </w:rPr>
              <w:t>研发周期</w:t>
            </w:r>
          </w:p>
        </w:tc>
        <w:tc>
          <w:tcPr>
            <w:tcW w:w="1200" w:type="dxa"/>
            <w:vAlign w:val="center"/>
          </w:tcPr>
          <w:p>
            <w:pPr>
              <w:spacing w:before="156" w:beforeLines="50" w:after="156" w:afterLines="50"/>
              <w:rPr>
                <w:sz w:val="20"/>
              </w:rPr>
            </w:pPr>
          </w:p>
        </w:tc>
        <w:tc>
          <w:tcPr>
            <w:tcW w:w="1800" w:type="dxa"/>
            <w:vAlign w:val="center"/>
          </w:tcPr>
          <w:p>
            <w:pPr>
              <w:spacing w:before="156" w:beforeLines="50" w:after="156" w:afterLines="50"/>
              <w:rPr>
                <w:sz w:val="20"/>
              </w:rPr>
            </w:pPr>
            <w:r>
              <w:rPr>
                <w:rFonts w:hint="eastAsia"/>
                <w:sz w:val="20"/>
              </w:rPr>
              <w:t>研发投入金额</w:t>
            </w:r>
          </w:p>
        </w:tc>
        <w:tc>
          <w:tcPr>
            <w:tcW w:w="1642" w:type="dxa"/>
            <w:vAlign w:val="center"/>
          </w:tcPr>
          <w:p>
            <w:pPr>
              <w:spacing w:before="156" w:beforeLines="50" w:after="156" w:afterLines="5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458" w:type="dxa"/>
            <w:vAlign w:val="center"/>
          </w:tcPr>
          <w:p>
            <w:pPr>
              <w:spacing w:before="156" w:beforeLines="50" w:after="156" w:afterLines="50"/>
              <w:rPr>
                <w:sz w:val="20"/>
              </w:rPr>
            </w:pPr>
            <w:r>
              <w:rPr>
                <w:sz w:val="20"/>
              </w:rPr>
              <w:t>主管单位</w:t>
            </w:r>
          </w:p>
        </w:tc>
        <w:tc>
          <w:tcPr>
            <w:tcW w:w="1350" w:type="dxa"/>
            <w:vAlign w:val="center"/>
          </w:tcPr>
          <w:p>
            <w:pPr>
              <w:spacing w:before="156" w:beforeLines="50" w:after="156" w:afterLines="50"/>
              <w:rPr>
                <w:sz w:val="20"/>
              </w:rPr>
            </w:pPr>
          </w:p>
        </w:tc>
        <w:tc>
          <w:tcPr>
            <w:tcW w:w="1050" w:type="dxa"/>
            <w:vAlign w:val="center"/>
          </w:tcPr>
          <w:p>
            <w:pPr>
              <w:spacing w:before="156" w:beforeLines="50" w:after="156" w:afterLines="50"/>
              <w:rPr>
                <w:sz w:val="20"/>
              </w:rPr>
            </w:pPr>
            <w:r>
              <w:rPr>
                <w:sz w:val="20"/>
              </w:rPr>
              <w:t>联系方式</w:t>
            </w:r>
          </w:p>
        </w:tc>
        <w:tc>
          <w:tcPr>
            <w:tcW w:w="1200" w:type="dxa"/>
            <w:vAlign w:val="center"/>
          </w:tcPr>
          <w:p>
            <w:pPr>
              <w:spacing w:before="156" w:beforeLines="50" w:after="156" w:afterLines="50"/>
              <w:rPr>
                <w:sz w:val="20"/>
              </w:rPr>
            </w:pPr>
          </w:p>
        </w:tc>
        <w:tc>
          <w:tcPr>
            <w:tcW w:w="1800" w:type="dxa"/>
            <w:vAlign w:val="center"/>
          </w:tcPr>
          <w:p>
            <w:pPr>
              <w:spacing w:before="156" w:beforeLines="50" w:after="156" w:afterLines="50"/>
              <w:rPr>
                <w:sz w:val="20"/>
              </w:rPr>
            </w:pPr>
            <w:r>
              <w:rPr>
                <w:rFonts w:hint="eastAsia"/>
                <w:sz w:val="20"/>
              </w:rPr>
              <w:t>申请补助金额</w:t>
            </w:r>
          </w:p>
        </w:tc>
        <w:tc>
          <w:tcPr>
            <w:tcW w:w="1642" w:type="dxa"/>
            <w:vAlign w:val="center"/>
          </w:tcPr>
          <w:p>
            <w:pPr>
              <w:spacing w:before="156" w:beforeLines="50" w:after="156" w:afterLines="5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458" w:type="dxa"/>
            <w:vAlign w:val="center"/>
          </w:tcPr>
          <w:p>
            <w:pPr>
              <w:spacing w:before="156" w:beforeLines="50" w:after="156" w:afterLines="50"/>
              <w:rPr>
                <w:sz w:val="20"/>
              </w:rPr>
            </w:pPr>
            <w:r>
              <w:rPr>
                <w:sz w:val="20"/>
              </w:rPr>
              <w:t>主要承担单位</w:t>
            </w:r>
          </w:p>
        </w:tc>
        <w:tc>
          <w:tcPr>
            <w:tcW w:w="7042" w:type="dxa"/>
            <w:gridSpan w:val="5"/>
            <w:vAlign w:val="center"/>
          </w:tcPr>
          <w:p>
            <w:pPr>
              <w:spacing w:before="156" w:beforeLines="50" w:after="156" w:afterLines="50"/>
              <w:rPr>
                <w:sz w:val="20"/>
              </w:rPr>
            </w:pPr>
            <w:r>
              <w:rPr>
                <w:sz w:val="20"/>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458" w:type="dxa"/>
            <w:vAlign w:val="center"/>
          </w:tcPr>
          <w:p>
            <w:pPr>
              <w:spacing w:before="156" w:beforeLines="50" w:after="156" w:afterLines="50"/>
              <w:rPr>
                <w:sz w:val="20"/>
              </w:rPr>
            </w:pPr>
            <w:r>
              <w:rPr>
                <w:sz w:val="20"/>
              </w:rPr>
              <w:t>主要负责人</w:t>
            </w:r>
          </w:p>
        </w:tc>
        <w:tc>
          <w:tcPr>
            <w:tcW w:w="7042" w:type="dxa"/>
            <w:gridSpan w:val="5"/>
            <w:vAlign w:val="center"/>
          </w:tcPr>
          <w:p>
            <w:pPr>
              <w:spacing w:before="156" w:beforeLines="50" w:after="156" w:afterLines="5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8" w:type="dxa"/>
            <w:vAlign w:val="center"/>
          </w:tcPr>
          <w:p>
            <w:pPr>
              <w:spacing w:before="156" w:beforeLines="50" w:after="156" w:afterLines="50"/>
              <w:rPr>
                <w:sz w:val="20"/>
              </w:rPr>
            </w:pPr>
            <w:r>
              <w:rPr>
                <w:sz w:val="20"/>
              </w:rPr>
              <w:t>成果类型</w:t>
            </w:r>
          </w:p>
        </w:tc>
        <w:tc>
          <w:tcPr>
            <w:tcW w:w="2400" w:type="dxa"/>
            <w:gridSpan w:val="2"/>
            <w:vAlign w:val="center"/>
          </w:tcPr>
          <w:p>
            <w:pPr>
              <w:spacing w:before="156" w:beforeLines="50" w:after="156" w:afterLines="50"/>
              <w:rPr>
                <w:sz w:val="20"/>
              </w:rPr>
            </w:pPr>
          </w:p>
        </w:tc>
        <w:tc>
          <w:tcPr>
            <w:tcW w:w="1200" w:type="dxa"/>
            <w:vAlign w:val="center"/>
          </w:tcPr>
          <w:p>
            <w:pPr>
              <w:spacing w:before="156" w:beforeLines="50" w:after="156" w:afterLines="50"/>
              <w:rPr>
                <w:sz w:val="20"/>
              </w:rPr>
            </w:pPr>
            <w:r>
              <w:rPr>
                <w:sz w:val="20"/>
              </w:rPr>
              <w:t>名称/牌号</w:t>
            </w:r>
          </w:p>
        </w:tc>
        <w:tc>
          <w:tcPr>
            <w:tcW w:w="3442" w:type="dxa"/>
            <w:gridSpan w:val="2"/>
            <w:vAlign w:val="center"/>
          </w:tcPr>
          <w:p>
            <w:pPr>
              <w:spacing w:before="156" w:beforeLines="50" w:after="156" w:afterLines="5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458" w:type="dxa"/>
            <w:vAlign w:val="center"/>
          </w:tcPr>
          <w:p>
            <w:pPr>
              <w:spacing w:before="156" w:beforeLines="50" w:after="156" w:afterLines="50"/>
              <w:rPr>
                <w:sz w:val="20"/>
              </w:rPr>
            </w:pPr>
            <w:r>
              <w:rPr>
                <w:sz w:val="20"/>
              </w:rPr>
              <w:t>成果水平</w:t>
            </w:r>
          </w:p>
        </w:tc>
        <w:tc>
          <w:tcPr>
            <w:tcW w:w="7042" w:type="dxa"/>
            <w:gridSpan w:val="5"/>
            <w:vAlign w:val="center"/>
          </w:tcPr>
          <w:p>
            <w:pPr>
              <w:spacing w:before="156" w:beforeLines="50" w:after="156" w:afterLines="50"/>
              <w:rPr>
                <w:color w:val="000000"/>
                <w:sz w:val="20"/>
              </w:rPr>
            </w:pPr>
            <w:r>
              <w:rPr>
                <w:rFonts w:hint="eastAsia"/>
                <w:color w:val="000000"/>
                <w:sz w:val="20"/>
              </w:rPr>
              <w:t>研制材料（产品）成果的贡献是否达到国际领先水平、国际先进水平或国内领先水平。水平认定综合主要技术的先进性、应用性等指标。</w:t>
            </w:r>
          </w:p>
          <w:p>
            <w:pPr>
              <w:spacing w:before="156" w:beforeLines="50" w:after="156" w:afterLines="50"/>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458" w:type="dxa"/>
            <w:vAlign w:val="center"/>
          </w:tcPr>
          <w:p>
            <w:pPr>
              <w:spacing w:before="156" w:beforeLines="50" w:after="156" w:afterLines="50"/>
              <w:rPr>
                <w:sz w:val="20"/>
              </w:rPr>
            </w:pPr>
            <w:r>
              <w:rPr>
                <w:rFonts w:hint="eastAsia"/>
                <w:sz w:val="20"/>
              </w:rPr>
              <w:t>应用前景情况分析</w:t>
            </w:r>
          </w:p>
        </w:tc>
        <w:tc>
          <w:tcPr>
            <w:tcW w:w="7042" w:type="dxa"/>
            <w:gridSpan w:val="5"/>
            <w:vAlign w:val="center"/>
          </w:tcPr>
          <w:p>
            <w:pPr>
              <w:spacing w:before="156" w:beforeLines="50" w:after="156" w:afterLines="50"/>
              <w:rPr>
                <w:rFonts w:hint="eastAsia"/>
                <w:color w:val="000000"/>
                <w:sz w:val="20"/>
              </w:rPr>
            </w:pPr>
            <w:r>
              <w:rPr>
                <w:rFonts w:hint="eastAsia"/>
                <w:color w:val="000000"/>
                <w:sz w:val="20"/>
              </w:rPr>
              <w:t>1.合理分析该材料（产品）可能应用的军事领域、武器装备或解决的军事需求情况等；</w:t>
            </w:r>
          </w:p>
          <w:p>
            <w:pPr>
              <w:spacing w:before="156" w:beforeLines="50" w:after="156" w:afterLines="50"/>
              <w:rPr>
                <w:color w:val="000000"/>
                <w:sz w:val="20"/>
                <w:u w:val="single"/>
              </w:rPr>
            </w:pPr>
            <w:r>
              <w:rPr>
                <w:rFonts w:hint="eastAsia"/>
                <w:color w:val="000000"/>
                <w:sz w:val="20"/>
              </w:rPr>
              <w:t>2.合理分析军该军用关键材料经过适应性改进，在国家重大工程、重大项目的型号产品上拓展应用所发挥的重要作用。</w:t>
            </w:r>
          </w:p>
          <w:p>
            <w:pPr>
              <w:spacing w:before="156" w:beforeLines="50" w:after="156" w:afterLines="50"/>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458" w:type="dxa"/>
            <w:vAlign w:val="center"/>
          </w:tcPr>
          <w:p>
            <w:pPr>
              <w:spacing w:before="156" w:beforeLines="50" w:after="156" w:afterLines="50"/>
              <w:rPr>
                <w:sz w:val="20"/>
              </w:rPr>
            </w:pPr>
            <w:r>
              <w:rPr>
                <w:rFonts w:hint="eastAsia"/>
                <w:sz w:val="20"/>
              </w:rPr>
              <w:t>资料清单</w:t>
            </w:r>
          </w:p>
        </w:tc>
        <w:tc>
          <w:tcPr>
            <w:tcW w:w="7042" w:type="dxa"/>
            <w:gridSpan w:val="5"/>
            <w:vAlign w:val="center"/>
          </w:tcPr>
          <w:p>
            <w:pPr>
              <w:spacing w:before="156" w:beforeLines="50" w:after="156" w:afterLines="50"/>
              <w:jc w:val="left"/>
              <w:rPr>
                <w:rFonts w:hint="eastAsia"/>
                <w:sz w:val="20"/>
              </w:rPr>
            </w:pPr>
            <w:r>
              <w:rPr>
                <w:rFonts w:hint="eastAsia"/>
                <w:sz w:val="20"/>
              </w:rPr>
              <w:t>1.技术研发报告；</w:t>
            </w:r>
          </w:p>
          <w:p>
            <w:pPr>
              <w:spacing w:before="156" w:beforeLines="50" w:after="156" w:afterLines="50"/>
              <w:jc w:val="left"/>
              <w:rPr>
                <w:rFonts w:hint="eastAsia"/>
                <w:sz w:val="20"/>
              </w:rPr>
            </w:pPr>
            <w:r>
              <w:rPr>
                <w:rFonts w:hint="eastAsia"/>
                <w:sz w:val="20"/>
              </w:rPr>
              <w:t>2.材料性能指标测试报告；</w:t>
            </w:r>
          </w:p>
          <w:p>
            <w:pPr>
              <w:spacing w:before="156" w:beforeLines="50" w:after="156" w:afterLines="50"/>
              <w:jc w:val="left"/>
              <w:rPr>
                <w:rFonts w:hint="eastAsia"/>
                <w:sz w:val="20"/>
              </w:rPr>
            </w:pPr>
            <w:r>
              <w:rPr>
                <w:rFonts w:hint="eastAsia"/>
                <w:sz w:val="20"/>
              </w:rPr>
              <w:t>3.考核验证报告；</w:t>
            </w:r>
          </w:p>
          <w:p>
            <w:pPr>
              <w:spacing w:before="156" w:beforeLines="50" w:after="156" w:afterLines="50"/>
              <w:jc w:val="left"/>
              <w:rPr>
                <w:rFonts w:hint="eastAsia"/>
                <w:sz w:val="20"/>
              </w:rPr>
            </w:pPr>
            <w:r>
              <w:rPr>
                <w:rFonts w:hint="eastAsia"/>
                <w:sz w:val="20"/>
              </w:rPr>
              <w:t>4.结算的研发经费；</w:t>
            </w:r>
          </w:p>
          <w:p>
            <w:pPr>
              <w:spacing w:before="156" w:beforeLines="50" w:after="156" w:afterLines="50"/>
              <w:jc w:val="left"/>
              <w:rPr>
                <w:rFonts w:hint="eastAsia"/>
                <w:sz w:val="20"/>
              </w:rPr>
            </w:pPr>
            <w:r>
              <w:rPr>
                <w:rFonts w:hint="eastAsia"/>
                <w:sz w:val="20"/>
              </w:rPr>
              <w:t>5.相关采购合同及资金流水等。</w:t>
            </w:r>
          </w:p>
          <w:p>
            <w:pPr>
              <w:spacing w:before="156" w:beforeLines="50" w:after="156" w:afterLines="50"/>
              <w:rPr>
                <w:rFonts w:hint="eastAsia"/>
                <w:sz w:val="20"/>
              </w:rPr>
            </w:pPr>
          </w:p>
          <w:p>
            <w:pPr>
              <w:spacing w:before="156" w:beforeLines="50" w:after="156" w:afterLines="50"/>
              <w:rPr>
                <w:sz w:val="20"/>
              </w:rPr>
            </w:pPr>
          </w:p>
        </w:tc>
      </w:tr>
    </w:tbl>
    <w:p>
      <w:pPr>
        <w:spacing w:line="480" w:lineRule="auto"/>
        <w:rPr>
          <w:rFonts w:hint="eastAsia" w:ascii="黑体" w:eastAsia="黑体"/>
          <w:bCs/>
          <w:sz w:val="32"/>
          <w:szCs w:val="32"/>
        </w:rPr>
      </w:pPr>
    </w:p>
    <w:p/>
    <w:sectPr>
      <w:footerReference r:id="rId3" w:type="default"/>
      <w:pgSz w:w="11906" w:h="16838"/>
      <w:pgMar w:top="1161" w:right="1418" w:bottom="779" w:left="1418" w:header="851" w:footer="102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0" w:space="0"/>
      </w:pBdr>
      <w:rPr>
        <w:sz w:val="21"/>
      </w:rPr>
    </w:pPr>
    <w:r>
      <w:rPr>
        <w:sz w:val="21"/>
      </w:rPr>
      <w:fldChar w:fldCharType="begin"/>
    </w:r>
    <w:r>
      <w:rPr>
        <w:rStyle w:val="4"/>
        <w:sz w:val="21"/>
      </w:rPr>
      <w:instrText xml:space="preserve"> PAGE  </w:instrText>
    </w:r>
    <w:r>
      <w:rPr>
        <w:sz w:val="21"/>
      </w:rPr>
      <w:fldChar w:fldCharType="separate"/>
    </w:r>
    <w:r>
      <w:rPr>
        <w:rStyle w:val="4"/>
        <w:sz w:val="21"/>
      </w:rPr>
      <w:t>14</w:t>
    </w:r>
    <w:r>
      <w:rPr>
        <w:sz w:val="21"/>
      </w:rPr>
      <w:fldChar w:fldCharType="end"/>
    </w:r>
  </w:p>
  <w:p>
    <w:pPr>
      <w:pStyle w:val="2"/>
      <w:rPr>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66A85"/>
    <w:rsid w:val="69E66A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2"/>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2018-07-09T08:05:00Z</dcterms:created>
  <dc:creator>Administrator</dc:creator>
  <cp:lastModifiedBy>Administrator</cp:lastModifiedBy>
  <dcterms:modified xsi:type="dcterms:W3CDTF">2018-07-09T08:05:25Z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