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9A" w:rsidRDefault="00892A81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华文中宋" w:hint="eastAsia"/>
          <w:bCs/>
          <w:sz w:val="30"/>
        </w:rPr>
        <w:t>江西省科技</w:t>
      </w:r>
      <w:proofErr w:type="gramStart"/>
      <w:r>
        <w:rPr>
          <w:rFonts w:ascii="黑体" w:eastAsia="黑体" w:hAnsi="华文中宋" w:hint="eastAsia"/>
          <w:bCs/>
          <w:sz w:val="30"/>
        </w:rPr>
        <w:t>装备业</w:t>
      </w:r>
      <w:proofErr w:type="gramEnd"/>
      <w:r>
        <w:rPr>
          <w:rFonts w:ascii="黑体" w:eastAsia="黑体" w:hAnsi="华文中宋" w:hint="eastAsia"/>
          <w:bCs/>
          <w:sz w:val="30"/>
        </w:rPr>
        <w:t>商会</w:t>
      </w:r>
      <w:r>
        <w:rPr>
          <w:rFonts w:ascii="黑体" w:eastAsia="黑体" w:hAnsi="黑体" w:cs="黑体" w:hint="eastAsia"/>
          <w:sz w:val="32"/>
          <w:szCs w:val="32"/>
        </w:rPr>
        <w:t>暨</w:t>
      </w:r>
      <w:r>
        <w:rPr>
          <w:rFonts w:ascii="黑体" w:eastAsia="黑体" w:hAnsi="黑体" w:cs="黑体" w:hint="eastAsia"/>
          <w:sz w:val="30"/>
          <w:szCs w:val="30"/>
        </w:rPr>
        <w:t>江西省军民融合高技术产业联盟</w:t>
      </w:r>
    </w:p>
    <w:p w:rsidR="00236A9A" w:rsidRDefault="00892A81">
      <w:pPr>
        <w:jc w:val="center"/>
        <w:rPr>
          <w:rFonts w:ascii="黑体" w:eastAsia="黑体" w:hAnsi="华文中宋"/>
          <w:bCs/>
          <w:sz w:val="30"/>
        </w:rPr>
      </w:pPr>
      <w:r>
        <w:rPr>
          <w:rFonts w:ascii="黑体" w:eastAsia="黑体" w:hAnsi="华文中宋" w:hint="eastAsia"/>
          <w:bCs/>
          <w:sz w:val="30"/>
        </w:rPr>
        <w:t>会员登记表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284"/>
        <w:gridCol w:w="141"/>
        <w:gridCol w:w="50"/>
        <w:gridCol w:w="943"/>
        <w:gridCol w:w="425"/>
        <w:gridCol w:w="425"/>
        <w:gridCol w:w="851"/>
        <w:gridCol w:w="567"/>
        <w:gridCol w:w="283"/>
        <w:gridCol w:w="284"/>
        <w:gridCol w:w="708"/>
        <w:gridCol w:w="709"/>
        <w:gridCol w:w="567"/>
        <w:gridCol w:w="567"/>
        <w:gridCol w:w="1378"/>
      </w:tblGrid>
      <w:tr w:rsidR="00236A9A">
        <w:trPr>
          <w:cantSplit/>
          <w:trHeight w:val="68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9A" w:rsidRDefault="00892A81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企业名称</w:t>
            </w:r>
          </w:p>
        </w:tc>
        <w:tc>
          <w:tcPr>
            <w:tcW w:w="8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9A" w:rsidRDefault="00236A9A">
            <w:pPr>
              <w:spacing w:line="460" w:lineRule="exact"/>
              <w:rPr>
                <w:rFonts w:ascii="宋体"/>
              </w:rPr>
            </w:pPr>
          </w:p>
        </w:tc>
      </w:tr>
      <w:tr w:rsidR="00E03E7B" w:rsidTr="00E03E7B">
        <w:trPr>
          <w:cantSplit/>
          <w:trHeight w:val="68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 w:rsidP="00B06BD5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  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 w:rsidP="00B06BD5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 w:rsidP="00B06BD5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E03E7B">
        <w:trPr>
          <w:cantSplit/>
          <w:trHeight w:val="68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职    </w:t>
            </w:r>
            <w:proofErr w:type="gramStart"/>
            <w:r>
              <w:rPr>
                <w:rFonts w:ascii="宋体" w:hint="eastAsia"/>
              </w:rPr>
              <w:t>务</w:t>
            </w:r>
            <w:proofErr w:type="gram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    历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社会职务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  <w:sz w:val="18"/>
              </w:rPr>
            </w:pPr>
          </w:p>
        </w:tc>
      </w:tr>
      <w:tr w:rsidR="00E03E7B">
        <w:trPr>
          <w:cantSplit/>
          <w:trHeight w:val="68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    话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传    真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    机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E03E7B" w:rsidTr="00E03E7B">
        <w:trPr>
          <w:cantSplit/>
          <w:trHeight w:val="688"/>
          <w:jc w:val="center"/>
        </w:trPr>
        <w:tc>
          <w:tcPr>
            <w:tcW w:w="1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总 经 理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 w:rsidP="001C5FBA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  别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 w:rsidP="001C5FBA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  历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E03E7B">
        <w:trPr>
          <w:cantSplit/>
          <w:trHeight w:val="68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    话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传    真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    机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E03E7B">
        <w:trPr>
          <w:cantSplit/>
          <w:trHeight w:val="688"/>
          <w:jc w:val="center"/>
        </w:trPr>
        <w:tc>
          <w:tcPr>
            <w:tcW w:w="1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通讯地址</w:t>
            </w:r>
          </w:p>
        </w:tc>
        <w:tc>
          <w:tcPr>
            <w:tcW w:w="4961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邮</w:t>
            </w:r>
            <w:proofErr w:type="gramEnd"/>
            <w:r>
              <w:rPr>
                <w:rFonts w:ascii="宋体" w:hint="eastAsia"/>
              </w:rPr>
              <w:t xml:space="preserve">    编</w:t>
            </w:r>
          </w:p>
        </w:tc>
        <w:tc>
          <w:tcPr>
            <w:tcW w:w="19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E03E7B">
        <w:trPr>
          <w:cantSplit/>
          <w:trHeight w:val="68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 系 人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职   </w:t>
            </w:r>
            <w:proofErr w:type="gramStart"/>
            <w:r>
              <w:rPr>
                <w:rFonts w:ascii="宋体" w:hint="eastAsia"/>
              </w:rPr>
              <w:t>务</w:t>
            </w:r>
            <w:proofErr w:type="gramEnd"/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座机电话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E03E7B">
        <w:trPr>
          <w:cantSplit/>
          <w:trHeight w:val="68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手机号码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传   真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E-mail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E03E7B">
        <w:trPr>
          <w:cantSplit/>
          <w:trHeight w:val="688"/>
          <w:jc w:val="center"/>
        </w:trPr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联系人微信号</w:t>
            </w:r>
          </w:p>
        </w:tc>
        <w:tc>
          <w:tcPr>
            <w:tcW w:w="77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left"/>
              <w:rPr>
                <w:rFonts w:ascii="宋体"/>
              </w:rPr>
            </w:pPr>
          </w:p>
        </w:tc>
      </w:tr>
      <w:tr w:rsidR="00E03E7B">
        <w:trPr>
          <w:cantSplit/>
          <w:trHeight w:val="809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企业网址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8C" w:rsidRDefault="00B2548C" w:rsidP="00B2548C">
            <w:pPr>
              <w:spacing w:line="46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统一社会</w:t>
            </w:r>
          </w:p>
          <w:p w:rsidR="00E03E7B" w:rsidRDefault="00B2548C" w:rsidP="00B254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信用</w:t>
            </w:r>
            <w:r w:rsidR="00E03E7B">
              <w:rPr>
                <w:rFonts w:ascii="宋体" w:hint="eastAsia"/>
              </w:rPr>
              <w:t>代码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B2548C" w:rsidTr="001F6840">
        <w:trPr>
          <w:cantSplit/>
          <w:trHeight w:val="736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8C" w:rsidRDefault="00B254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注 册 地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8C" w:rsidRDefault="00B2548C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8C" w:rsidRDefault="00B2548C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成立时间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48C" w:rsidRDefault="00B2548C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E03E7B">
        <w:trPr>
          <w:cantSplit/>
          <w:trHeight w:val="70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注册资本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资产总额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万元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企业总人数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E03E7B">
        <w:trPr>
          <w:cantSplit/>
          <w:trHeight w:val="1243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主营业务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所属行业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ind w:right="42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研发人员数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E03E7B">
        <w:trPr>
          <w:cantSplit/>
          <w:trHeight w:val="114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上年度</w:t>
            </w:r>
          </w:p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营业额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</w:t>
            </w:r>
            <w:r>
              <w:rPr>
                <w:rFonts w:ascii="宋体" w:hint="eastAsia"/>
              </w:rPr>
              <w:t>年度</w:t>
            </w:r>
          </w:p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</w:t>
            </w:r>
            <w:r>
              <w:rPr>
                <w:rFonts w:ascii="宋体" w:hint="eastAsia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上年度</w:t>
            </w:r>
          </w:p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纳税总额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wordWrap w:val="0"/>
              <w:spacing w:line="460" w:lineRule="exact"/>
              <w:jc w:val="right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</w:t>
            </w:r>
            <w:r>
              <w:rPr>
                <w:rFonts w:ascii="宋体" w:hint="eastAsia"/>
              </w:rPr>
              <w:t>年度</w:t>
            </w:r>
          </w:p>
          <w:p w:rsidR="00E03E7B" w:rsidRDefault="00E03E7B">
            <w:pPr>
              <w:spacing w:line="460" w:lineRule="exact"/>
              <w:jc w:val="right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</w:t>
            </w:r>
            <w:r>
              <w:rPr>
                <w:rFonts w:ascii="宋体" w:hint="eastAsia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上年度</w:t>
            </w:r>
          </w:p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研发经费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 </w:t>
            </w:r>
            <w:r>
              <w:rPr>
                <w:rFonts w:ascii="宋体" w:hint="eastAsia"/>
              </w:rPr>
              <w:t>年度</w:t>
            </w:r>
          </w:p>
          <w:p w:rsidR="00E03E7B" w:rsidRDefault="00E03E7B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 </w:t>
            </w:r>
            <w:r>
              <w:rPr>
                <w:rFonts w:ascii="宋体" w:hint="eastAsia"/>
              </w:rPr>
              <w:t>万元</w:t>
            </w:r>
          </w:p>
        </w:tc>
      </w:tr>
      <w:tr w:rsidR="00E03E7B">
        <w:trPr>
          <w:cantSplit/>
          <w:trHeight w:val="1145"/>
          <w:jc w:val="center"/>
        </w:trPr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上年度       扶贫救灾合计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  </w:t>
            </w:r>
            <w:r>
              <w:rPr>
                <w:rFonts w:ascii="宋体" w:hint="eastAsia"/>
              </w:rPr>
              <w:t>年度</w:t>
            </w:r>
          </w:p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  </w:t>
            </w:r>
            <w:r>
              <w:rPr>
                <w:rFonts w:ascii="宋体" w:hint="eastAsia"/>
              </w:rPr>
              <w:t>万元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上年度        光彩事业合计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   </w:t>
            </w:r>
            <w:r>
              <w:rPr>
                <w:rFonts w:ascii="宋体" w:hint="eastAsia"/>
              </w:rPr>
              <w:t>年度</w:t>
            </w:r>
          </w:p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u w:val="single"/>
              </w:rPr>
              <w:t xml:space="preserve">           </w:t>
            </w:r>
            <w:r>
              <w:rPr>
                <w:rFonts w:ascii="宋体" w:hint="eastAsia"/>
              </w:rPr>
              <w:t>万元</w:t>
            </w:r>
          </w:p>
        </w:tc>
      </w:tr>
      <w:tr w:rsidR="00E03E7B" w:rsidTr="00CA27C5">
        <w:trPr>
          <w:cantSplit/>
          <w:trHeight w:val="416"/>
          <w:jc w:val="center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己获资质及证书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证书名称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获得时间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颁证单位</w:t>
            </w:r>
          </w:p>
        </w:tc>
      </w:tr>
      <w:tr w:rsidR="00E03E7B" w:rsidTr="00CA27C5">
        <w:trPr>
          <w:cantSplit/>
          <w:trHeight w:val="460"/>
          <w:jc w:val="center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武器装备科研生产单位保密资格认证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</w:p>
        </w:tc>
      </w:tr>
      <w:tr w:rsidR="00E03E7B" w:rsidTr="00CA27C5">
        <w:trPr>
          <w:cantSplit/>
          <w:trHeight w:val="460"/>
          <w:jc w:val="center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36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  <w:r w:rsidRPr="00CA27C5">
              <w:rPr>
                <w:rFonts w:ascii="宋体" w:hint="eastAsia"/>
              </w:rPr>
              <w:t>武器装备科研生产许可证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</w:p>
        </w:tc>
        <w:tc>
          <w:tcPr>
            <w:tcW w:w="32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</w:p>
        </w:tc>
      </w:tr>
      <w:tr w:rsidR="00E03E7B" w:rsidTr="00CA27C5">
        <w:trPr>
          <w:cantSplit/>
          <w:trHeight w:val="460"/>
          <w:jc w:val="center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36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装备承制单位资格认证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</w:p>
        </w:tc>
        <w:tc>
          <w:tcPr>
            <w:tcW w:w="32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</w:p>
        </w:tc>
      </w:tr>
      <w:tr w:rsidR="00E03E7B" w:rsidTr="00CA27C5">
        <w:trPr>
          <w:cantSplit/>
          <w:trHeight w:val="460"/>
          <w:jc w:val="center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36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  <w:r w:rsidRPr="00CA27C5">
              <w:rPr>
                <w:rFonts w:ascii="宋体" w:hint="eastAsia"/>
              </w:rPr>
              <w:t>军工涉密业务咨询服务安全保密条件备案证书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</w:p>
        </w:tc>
        <w:tc>
          <w:tcPr>
            <w:tcW w:w="32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</w:p>
        </w:tc>
      </w:tr>
      <w:tr w:rsidR="00E03E7B" w:rsidTr="00CA27C5">
        <w:trPr>
          <w:cantSplit/>
          <w:trHeight w:val="460"/>
          <w:jc w:val="center"/>
        </w:trPr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36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军工资质相关证书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</w:p>
        </w:tc>
        <w:tc>
          <w:tcPr>
            <w:tcW w:w="32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</w:p>
        </w:tc>
      </w:tr>
      <w:tr w:rsidR="00E03E7B" w:rsidTr="00CA27C5">
        <w:trPr>
          <w:cantSplit/>
          <w:trHeight w:val="460"/>
          <w:jc w:val="center"/>
        </w:trPr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  <w:tc>
          <w:tcPr>
            <w:tcW w:w="36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产品（技术）专项证书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</w:p>
        </w:tc>
        <w:tc>
          <w:tcPr>
            <w:tcW w:w="32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</w:p>
        </w:tc>
      </w:tr>
      <w:tr w:rsidR="00E03E7B" w:rsidTr="00CA27C5">
        <w:trPr>
          <w:cantSplit/>
          <w:trHeight w:val="663"/>
          <w:jc w:val="center"/>
        </w:trPr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申请发明专利</w:t>
            </w:r>
            <w:r>
              <w:rPr>
                <w:rFonts w:ascii="宋体" w:hint="eastAsia"/>
                <w:u w:val="single"/>
              </w:rPr>
              <w:t xml:space="preserve">      </w:t>
            </w:r>
            <w:r>
              <w:rPr>
                <w:rFonts w:ascii="宋体" w:hint="eastAsia"/>
              </w:rPr>
              <w:t>项、获得</w:t>
            </w:r>
            <w:r>
              <w:rPr>
                <w:rFonts w:ascii="宋体" w:hint="eastAsia"/>
                <w:u w:val="single"/>
              </w:rPr>
              <w:t xml:space="preserve">      </w:t>
            </w:r>
            <w:r>
              <w:rPr>
                <w:rFonts w:ascii="宋体" w:hint="eastAsia"/>
              </w:rPr>
              <w:t>项</w:t>
            </w:r>
          </w:p>
        </w:tc>
        <w:tc>
          <w:tcPr>
            <w:tcW w:w="4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申请实用新型专利</w:t>
            </w:r>
            <w:r>
              <w:rPr>
                <w:rFonts w:ascii="宋体" w:hint="eastAsia"/>
                <w:u w:val="single"/>
              </w:rPr>
              <w:t xml:space="preserve">     </w:t>
            </w:r>
            <w:r>
              <w:rPr>
                <w:rFonts w:ascii="宋体" w:hint="eastAsia"/>
              </w:rPr>
              <w:t>项、获得</w:t>
            </w:r>
            <w:r>
              <w:rPr>
                <w:rFonts w:ascii="宋体" w:hint="eastAsia"/>
                <w:u w:val="single"/>
              </w:rPr>
              <w:t xml:space="preserve">      </w:t>
            </w:r>
            <w:r>
              <w:rPr>
                <w:rFonts w:ascii="宋体" w:hint="eastAsia"/>
              </w:rPr>
              <w:t>项</w:t>
            </w:r>
          </w:p>
        </w:tc>
      </w:tr>
      <w:tr w:rsidR="00E03E7B" w:rsidTr="00CA27C5">
        <w:trPr>
          <w:cantSplit/>
          <w:trHeight w:val="663"/>
          <w:jc w:val="center"/>
        </w:trPr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ind w:right="105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高新技术企业：</w:t>
            </w:r>
            <w:r>
              <w:rPr>
                <w:rFonts w:ascii="宋体" w:hint="eastAsia"/>
              </w:rPr>
              <w:t>□国家级  □省级  □市级</w:t>
            </w:r>
          </w:p>
        </w:tc>
        <w:tc>
          <w:tcPr>
            <w:tcW w:w="4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企业技术中心：□国家级  □省级  □市级</w:t>
            </w:r>
          </w:p>
        </w:tc>
      </w:tr>
      <w:tr w:rsidR="00E03E7B">
        <w:trPr>
          <w:cantSplit/>
          <w:trHeight w:val="663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获奖情况</w:t>
            </w:r>
          </w:p>
        </w:tc>
        <w:tc>
          <w:tcPr>
            <w:tcW w:w="8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国家级</w:t>
            </w:r>
            <w:r>
              <w:rPr>
                <w:rFonts w:ascii="宋体" w:hint="eastAsia"/>
                <w:u w:val="single"/>
              </w:rPr>
              <w:t xml:space="preserve">    </w:t>
            </w:r>
            <w:r>
              <w:rPr>
                <w:rFonts w:ascii="宋体" w:hint="eastAsia"/>
              </w:rPr>
              <w:t>项，省级</w:t>
            </w:r>
            <w:r>
              <w:rPr>
                <w:rFonts w:ascii="宋体" w:hint="eastAsia"/>
                <w:i/>
                <w:iCs/>
                <w:u w:val="single"/>
              </w:rPr>
              <w:t xml:space="preserve">     </w:t>
            </w:r>
            <w:r>
              <w:rPr>
                <w:rFonts w:ascii="宋体" w:hint="eastAsia"/>
              </w:rPr>
              <w:t>项，其他：___________________________________</w:t>
            </w:r>
          </w:p>
        </w:tc>
      </w:tr>
      <w:tr w:rsidR="00E03E7B">
        <w:trPr>
          <w:cantSplit/>
          <w:trHeight w:val="98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军贸品种数</w:t>
            </w:r>
          </w:p>
        </w:tc>
        <w:tc>
          <w:tcPr>
            <w:tcW w:w="8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center"/>
              <w:rPr>
                <w:rFonts w:ascii="宋体"/>
              </w:rPr>
            </w:pPr>
          </w:p>
        </w:tc>
      </w:tr>
      <w:tr w:rsidR="00E03E7B">
        <w:trPr>
          <w:cantSplit/>
          <w:trHeight w:val="663"/>
          <w:jc w:val="center"/>
        </w:trPr>
        <w:tc>
          <w:tcPr>
            <w:tcW w:w="6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核心技术是否拥有自主知识产权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ind w:firstLineChars="350" w:firstLine="735"/>
              <w:rPr>
                <w:rFonts w:ascii="宋体"/>
              </w:rPr>
            </w:pPr>
            <w:r>
              <w:rPr>
                <w:rFonts w:ascii="宋体" w:hint="eastAsia"/>
              </w:rPr>
              <w:t>□ 是      □ 否</w:t>
            </w:r>
          </w:p>
        </w:tc>
      </w:tr>
      <w:tr w:rsidR="00E03E7B">
        <w:trPr>
          <w:cantSplit/>
          <w:trHeight w:val="769"/>
          <w:jc w:val="center"/>
        </w:trPr>
        <w:tc>
          <w:tcPr>
            <w:tcW w:w="6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是否承担过国防装备科研生产或维修任务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ind w:firstLineChars="350" w:firstLine="735"/>
              <w:rPr>
                <w:rFonts w:ascii="宋体"/>
              </w:rPr>
            </w:pPr>
            <w:r>
              <w:rPr>
                <w:rFonts w:ascii="宋体" w:hint="eastAsia"/>
              </w:rPr>
              <w:t>□ 是      □ 否</w:t>
            </w:r>
          </w:p>
        </w:tc>
      </w:tr>
      <w:tr w:rsidR="00E03E7B">
        <w:trPr>
          <w:trHeight w:val="587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企业简介</w:t>
            </w:r>
          </w:p>
        </w:tc>
        <w:tc>
          <w:tcPr>
            <w:tcW w:w="8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</w:t>
            </w:r>
          </w:p>
          <w:p w:rsidR="00E03E7B" w:rsidRDefault="00E03E7B">
            <w:pPr>
              <w:spacing w:line="460" w:lineRule="exact"/>
              <w:rPr>
                <w:rFonts w:ascii="宋体"/>
              </w:rPr>
            </w:pPr>
          </w:p>
          <w:p w:rsidR="00E03E7B" w:rsidRDefault="00E03E7B">
            <w:pPr>
              <w:spacing w:line="460" w:lineRule="exact"/>
              <w:rPr>
                <w:rFonts w:ascii="宋体"/>
              </w:rPr>
            </w:pPr>
          </w:p>
          <w:p w:rsidR="00E03E7B" w:rsidRDefault="00E03E7B">
            <w:pPr>
              <w:spacing w:line="460" w:lineRule="exact"/>
              <w:rPr>
                <w:rFonts w:ascii="宋体"/>
              </w:rPr>
            </w:pPr>
          </w:p>
          <w:p w:rsidR="00E03E7B" w:rsidRDefault="00E03E7B">
            <w:pPr>
              <w:spacing w:line="460" w:lineRule="exact"/>
              <w:rPr>
                <w:rFonts w:ascii="宋体"/>
              </w:rPr>
            </w:pPr>
          </w:p>
          <w:p w:rsidR="00E03E7B" w:rsidRDefault="00E03E7B">
            <w:pPr>
              <w:spacing w:line="460" w:lineRule="exact"/>
              <w:rPr>
                <w:rFonts w:ascii="宋体"/>
              </w:rPr>
            </w:pPr>
          </w:p>
          <w:p w:rsidR="00E03E7B" w:rsidRDefault="00E03E7B">
            <w:pPr>
              <w:spacing w:line="460" w:lineRule="exact"/>
              <w:rPr>
                <w:rFonts w:ascii="宋体"/>
              </w:rPr>
            </w:pPr>
          </w:p>
          <w:p w:rsidR="00E03E7B" w:rsidRDefault="00E03E7B">
            <w:pPr>
              <w:spacing w:line="460" w:lineRule="exact"/>
              <w:rPr>
                <w:rFonts w:ascii="宋体"/>
              </w:rPr>
            </w:pPr>
          </w:p>
          <w:p w:rsidR="00E03E7B" w:rsidRDefault="00E03E7B">
            <w:pPr>
              <w:spacing w:line="460" w:lineRule="exact"/>
              <w:rPr>
                <w:rFonts w:ascii="宋体"/>
              </w:rPr>
            </w:pPr>
          </w:p>
          <w:p w:rsidR="00E03E7B" w:rsidRDefault="00E03E7B">
            <w:pPr>
              <w:spacing w:line="460" w:lineRule="exact"/>
              <w:rPr>
                <w:rFonts w:ascii="宋体"/>
              </w:rPr>
            </w:pPr>
          </w:p>
          <w:p w:rsidR="00E03E7B" w:rsidRDefault="00E03E7B">
            <w:pPr>
              <w:spacing w:line="460" w:lineRule="exact"/>
              <w:rPr>
                <w:rFonts w:ascii="宋体"/>
              </w:rPr>
            </w:pPr>
          </w:p>
          <w:p w:rsidR="00E03E7B" w:rsidRDefault="00E03E7B">
            <w:pPr>
              <w:spacing w:line="460" w:lineRule="exact"/>
              <w:rPr>
                <w:rFonts w:ascii="宋体"/>
              </w:rPr>
            </w:pPr>
          </w:p>
        </w:tc>
      </w:tr>
      <w:tr w:rsidR="00E03E7B" w:rsidTr="00E03E7B">
        <w:trPr>
          <w:trHeight w:val="416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产品名称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主要技术性能指标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先进程度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国防用途</w:t>
            </w:r>
          </w:p>
        </w:tc>
      </w:tr>
      <w:tr w:rsidR="00E03E7B" w:rsidTr="00E03E7B">
        <w:trPr>
          <w:trHeight w:val="416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  <w:p w:rsidR="00E03E7B" w:rsidRDefault="00E03E7B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pStyle w:val="1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ascii="宋体" w:hint="eastAsia"/>
              </w:rPr>
              <w:t>国际先进</w:t>
            </w:r>
          </w:p>
          <w:p w:rsidR="00E03E7B" w:rsidRDefault="00E03E7B">
            <w:pPr>
              <w:pStyle w:val="1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ascii="宋体" w:hint="eastAsia"/>
              </w:rPr>
              <w:t>国内领先</w:t>
            </w:r>
          </w:p>
          <w:p w:rsidR="00E03E7B" w:rsidRDefault="00E03E7B">
            <w:pPr>
              <w:pStyle w:val="1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ascii="宋体" w:hint="eastAsia"/>
              </w:rPr>
              <w:t>国内独家</w:t>
            </w:r>
          </w:p>
          <w:p w:rsidR="00E03E7B" w:rsidRDefault="00E03E7B">
            <w:pPr>
              <w:pStyle w:val="1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ascii="宋体" w:hint="eastAsia"/>
              </w:rPr>
              <w:t>国内先进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</w:p>
          <w:p w:rsidR="00E03E7B" w:rsidRDefault="00E03E7B">
            <w:pPr>
              <w:spacing w:line="460" w:lineRule="exact"/>
              <w:rPr>
                <w:rFonts w:ascii="宋体"/>
              </w:rPr>
            </w:pPr>
          </w:p>
        </w:tc>
      </w:tr>
      <w:tr w:rsidR="00E03E7B" w:rsidTr="00E03E7B">
        <w:trPr>
          <w:trHeight w:val="416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  <w:p w:rsidR="00E03E7B" w:rsidRDefault="00E03E7B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pStyle w:val="1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ascii="宋体" w:hint="eastAsia"/>
              </w:rPr>
              <w:t>国际先进</w:t>
            </w:r>
          </w:p>
          <w:p w:rsidR="00E03E7B" w:rsidRDefault="00E03E7B">
            <w:pPr>
              <w:pStyle w:val="1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ascii="宋体" w:hint="eastAsia"/>
              </w:rPr>
              <w:t>国内领先</w:t>
            </w:r>
          </w:p>
          <w:p w:rsidR="00E03E7B" w:rsidRDefault="00E03E7B">
            <w:pPr>
              <w:pStyle w:val="1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ascii="宋体" w:hint="eastAsia"/>
              </w:rPr>
              <w:t>国内独家</w:t>
            </w:r>
          </w:p>
          <w:p w:rsidR="00E03E7B" w:rsidRDefault="00E03E7B">
            <w:pPr>
              <w:pStyle w:val="1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/>
              </w:rPr>
            </w:pPr>
            <w:r>
              <w:rPr>
                <w:rFonts w:ascii="宋体" w:hint="eastAsia"/>
              </w:rPr>
              <w:t>国内先进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</w:p>
          <w:p w:rsidR="00E03E7B" w:rsidRDefault="00E03E7B">
            <w:pPr>
              <w:spacing w:line="460" w:lineRule="exact"/>
              <w:rPr>
                <w:rFonts w:ascii="宋体"/>
              </w:rPr>
            </w:pPr>
          </w:p>
        </w:tc>
      </w:tr>
      <w:tr w:rsidR="00E03E7B">
        <w:trPr>
          <w:trHeight w:val="1092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加入商会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</w:rPr>
              <w:t>联盟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 成为</w:t>
            </w:r>
            <w:r w:rsidR="00E66099">
              <w:rPr>
                <w:rFonts w:ascii="宋体" w:hint="eastAsia"/>
              </w:rPr>
              <w:t>副</w:t>
            </w:r>
            <w:r w:rsidR="00AD65DC">
              <w:rPr>
                <w:rFonts w:ascii="宋体" w:hint="eastAsia"/>
              </w:rPr>
              <w:t>会长</w:t>
            </w:r>
            <w:r>
              <w:rPr>
                <w:rFonts w:ascii="宋体" w:hint="eastAsia"/>
              </w:rPr>
              <w:t>单位</w:t>
            </w:r>
          </w:p>
          <w:p w:rsidR="00E03E7B" w:rsidRDefault="00E03E7B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 成为理事单位</w:t>
            </w:r>
          </w:p>
          <w:p w:rsidR="00E03E7B" w:rsidRDefault="00E03E7B">
            <w:pPr>
              <w:spacing w:line="4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□ 成为会员单位</w:t>
            </w:r>
            <w:bookmarkStart w:id="0" w:name="_GoBack"/>
            <w:bookmarkEnd w:id="0"/>
          </w:p>
        </w:tc>
      </w:tr>
      <w:tr w:rsidR="00E03E7B">
        <w:trPr>
          <w:trHeight w:val="2142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对商会/联盟工作的建议</w:t>
            </w:r>
          </w:p>
        </w:tc>
        <w:tc>
          <w:tcPr>
            <w:tcW w:w="78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spacing w:line="460" w:lineRule="exact"/>
              <w:rPr>
                <w:rFonts w:ascii="宋体"/>
              </w:rPr>
            </w:pPr>
          </w:p>
        </w:tc>
      </w:tr>
      <w:tr w:rsidR="00E03E7B" w:rsidTr="00CA27C5">
        <w:trPr>
          <w:trHeight w:val="970"/>
          <w:jc w:val="center"/>
        </w:trPr>
        <w:tc>
          <w:tcPr>
            <w:tcW w:w="4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  <w:p w:rsidR="00E03E7B" w:rsidRDefault="00E03E7B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法人代表签字：</w:t>
            </w:r>
          </w:p>
          <w:p w:rsidR="00E03E7B" w:rsidRDefault="00E03E7B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  <w:p w:rsidR="00E03E7B" w:rsidRDefault="00E03E7B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4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7B" w:rsidRDefault="00E03E7B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( 公  章 )</w:t>
            </w:r>
          </w:p>
          <w:p w:rsidR="00E03E7B" w:rsidRDefault="00E03E7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　　             年   月   日</w:t>
            </w:r>
          </w:p>
        </w:tc>
      </w:tr>
    </w:tbl>
    <w:p w:rsidR="00236A9A" w:rsidRDefault="00892A81">
      <w:pPr>
        <w:rPr>
          <w:rFonts w:ascii="华文楷体" w:eastAsia="华文楷体" w:hAnsi="华文楷体"/>
          <w:b/>
        </w:rPr>
      </w:pPr>
      <w:r>
        <w:rPr>
          <w:rFonts w:ascii="华文楷体" w:eastAsia="华文楷体" w:hAnsi="华文楷体" w:hint="eastAsia"/>
          <w:b/>
        </w:rPr>
        <w:t>注：</w:t>
      </w:r>
    </w:p>
    <w:p w:rsidR="00236A9A" w:rsidRDefault="00892A81">
      <w:pPr>
        <w:ind w:firstLineChars="200" w:firstLine="420"/>
      </w:pPr>
      <w:r>
        <w:rPr>
          <w:rFonts w:ascii="宋体" w:hAnsi="宋体" w:hint="eastAsia"/>
        </w:rPr>
        <w:t>①</w:t>
      </w:r>
      <w:r>
        <w:rPr>
          <w:rFonts w:hint="eastAsia"/>
        </w:rPr>
        <w:t>此登记表内容真实（如有涉密内容，必须作解密处理），签字、盖章后有效，作为商会会员入会档案；</w:t>
      </w:r>
    </w:p>
    <w:p w:rsidR="00236A9A" w:rsidRDefault="00892A81">
      <w:pPr>
        <w:ind w:firstLineChars="200" w:firstLine="420"/>
      </w:pPr>
      <w:r>
        <w:rPr>
          <w:rFonts w:ascii="宋体" w:hAnsi="宋体" w:hint="eastAsia"/>
        </w:rPr>
        <w:t>②</w:t>
      </w:r>
      <w:r>
        <w:rPr>
          <w:rFonts w:hint="eastAsia"/>
        </w:rPr>
        <w:t>原件寄达：江西省南昌市高</w:t>
      </w:r>
      <w:proofErr w:type="gramStart"/>
      <w:r>
        <w:rPr>
          <w:rFonts w:hint="eastAsia"/>
        </w:rPr>
        <w:t>新区泰豪军工</w:t>
      </w:r>
      <w:proofErr w:type="gramEnd"/>
      <w:r>
        <w:rPr>
          <w:rFonts w:hint="eastAsia"/>
        </w:rPr>
        <w:t>大厦三楼，邮编：</w:t>
      </w:r>
      <w:r>
        <w:rPr>
          <w:rFonts w:hint="eastAsia"/>
        </w:rPr>
        <w:t>330029</w:t>
      </w:r>
    </w:p>
    <w:p w:rsidR="00236A9A" w:rsidRDefault="00892A81">
      <w:pPr>
        <w:ind w:firstLine="420"/>
      </w:pPr>
      <w:r>
        <w:rPr>
          <w:rFonts w:hint="eastAsia"/>
        </w:rPr>
        <w:t>联系人：卢婕敏</w:t>
      </w:r>
      <w:r>
        <w:rPr>
          <w:rFonts w:hint="eastAsia"/>
        </w:rPr>
        <w:t xml:space="preserve">  </w:t>
      </w:r>
      <w:r>
        <w:rPr>
          <w:rFonts w:hint="eastAsia"/>
        </w:rPr>
        <w:t>电话：</w:t>
      </w:r>
      <w:r>
        <w:rPr>
          <w:rFonts w:hint="eastAsia"/>
        </w:rPr>
        <w:t xml:space="preserve">0791-88112511  </w:t>
      </w:r>
      <w:r>
        <w:rPr>
          <w:rFonts w:hint="eastAsia"/>
        </w:rPr>
        <w:t>传真：</w:t>
      </w:r>
      <w:r>
        <w:rPr>
          <w:rFonts w:hint="eastAsia"/>
        </w:rPr>
        <w:t>0791-88112659</w:t>
      </w:r>
      <w:r>
        <w:rPr>
          <w:rFonts w:hint="eastAsia"/>
        </w:rPr>
        <w:t>转</w:t>
      </w:r>
      <w:r>
        <w:rPr>
          <w:rFonts w:hint="eastAsia"/>
        </w:rPr>
        <w:t>900</w:t>
      </w:r>
    </w:p>
    <w:p w:rsidR="00236A9A" w:rsidRDefault="00892A81">
      <w:pPr>
        <w:ind w:firstLineChars="200" w:firstLine="42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CA27C5">
        <w:rPr>
          <w:rFonts w:hint="eastAsia"/>
        </w:rPr>
        <w:t>1175964164@qq</w:t>
      </w:r>
      <w:r>
        <w:rPr>
          <w:rFonts w:hint="eastAsia"/>
        </w:rPr>
        <w:t>.com</w:t>
      </w:r>
    </w:p>
    <w:p w:rsidR="00236A9A" w:rsidRDefault="00236A9A"/>
    <w:sectPr w:rsidR="00236A9A" w:rsidSect="00236A9A">
      <w:headerReference w:type="default" r:id="rId9"/>
      <w:pgSz w:w="11906" w:h="16838"/>
      <w:pgMar w:top="1247" w:right="1800" w:bottom="124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A1" w:rsidRDefault="007D44A1" w:rsidP="00236A9A">
      <w:r>
        <w:separator/>
      </w:r>
    </w:p>
  </w:endnote>
  <w:endnote w:type="continuationSeparator" w:id="0">
    <w:p w:rsidR="007D44A1" w:rsidRDefault="007D44A1" w:rsidP="0023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A1" w:rsidRDefault="007D44A1" w:rsidP="00236A9A">
      <w:r>
        <w:separator/>
      </w:r>
    </w:p>
  </w:footnote>
  <w:footnote w:type="continuationSeparator" w:id="0">
    <w:p w:rsidR="007D44A1" w:rsidRDefault="007D44A1" w:rsidP="00236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A9A" w:rsidRDefault="00236A9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171B"/>
    <w:multiLevelType w:val="multilevel"/>
    <w:tmpl w:val="61DD171B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CE7"/>
    <w:rsid w:val="00024B2F"/>
    <w:rsid w:val="000C1ADE"/>
    <w:rsid w:val="001C5FBA"/>
    <w:rsid w:val="00233082"/>
    <w:rsid w:val="00236A9A"/>
    <w:rsid w:val="002E5EB4"/>
    <w:rsid w:val="003A2CE7"/>
    <w:rsid w:val="005863BF"/>
    <w:rsid w:val="00596656"/>
    <w:rsid w:val="005F502B"/>
    <w:rsid w:val="007C561C"/>
    <w:rsid w:val="007D44A1"/>
    <w:rsid w:val="00823D82"/>
    <w:rsid w:val="00892A81"/>
    <w:rsid w:val="00894BBC"/>
    <w:rsid w:val="00952917"/>
    <w:rsid w:val="009C02A2"/>
    <w:rsid w:val="00A14F25"/>
    <w:rsid w:val="00AC423D"/>
    <w:rsid w:val="00AD65DC"/>
    <w:rsid w:val="00B2548C"/>
    <w:rsid w:val="00C82251"/>
    <w:rsid w:val="00CA27C5"/>
    <w:rsid w:val="00E03E7B"/>
    <w:rsid w:val="00E66099"/>
    <w:rsid w:val="00EC735B"/>
    <w:rsid w:val="00F95F36"/>
    <w:rsid w:val="00FE23AB"/>
    <w:rsid w:val="1A9F617B"/>
    <w:rsid w:val="469A76EC"/>
    <w:rsid w:val="5845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9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36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36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236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styleId="a5">
    <w:name w:val="Hyperlink"/>
    <w:qFormat/>
    <w:rsid w:val="00236A9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236A9A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236A9A"/>
    <w:pPr>
      <w:ind w:firstLineChars="200" w:firstLine="420"/>
    </w:pPr>
    <w:rPr>
      <w:szCs w:val="20"/>
    </w:rPr>
  </w:style>
  <w:style w:type="character" w:customStyle="1" w:styleId="HTMLChar">
    <w:name w:val="HTML 预设格式 Char"/>
    <w:basedOn w:val="a0"/>
    <w:link w:val="HTML"/>
    <w:qFormat/>
    <w:rsid w:val="00236A9A"/>
    <w:rPr>
      <w:rFonts w:ascii="Courier New" w:eastAsia="宋体" w:hAnsi="Courier New" w:cs="Times New Roman"/>
      <w:kern w:val="0"/>
      <w:sz w:val="20"/>
      <w:szCs w:val="20"/>
    </w:rPr>
  </w:style>
  <w:style w:type="character" w:customStyle="1" w:styleId="Char">
    <w:name w:val="页脚 Char"/>
    <w:basedOn w:val="a0"/>
    <w:link w:val="a3"/>
    <w:uiPriority w:val="99"/>
    <w:semiHidden/>
    <w:qFormat/>
    <w:rsid w:val="00236A9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179</Words>
  <Characters>1023</Characters>
  <Application>Microsoft Office Word</Application>
  <DocSecurity>0</DocSecurity>
  <Lines>8</Lines>
  <Paragraphs>2</Paragraphs>
  <ScaleCrop>false</ScaleCrop>
  <Company>china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kjzbxh</dc:creator>
  <cp:lastModifiedBy>Administrator</cp:lastModifiedBy>
  <cp:revision>10</cp:revision>
  <dcterms:created xsi:type="dcterms:W3CDTF">2018-07-25T06:57:00Z</dcterms:created>
  <dcterms:modified xsi:type="dcterms:W3CDTF">2019-03-07T08:29:00Z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